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default" w:eastAsia="仿宋_GB2312"/>
          <w:sz w:val="36"/>
          <w:szCs w:val="36"/>
        </w:rPr>
      </w:pPr>
    </w:p>
    <w:p>
      <w:pPr>
        <w:spacing w:line="360" w:lineRule="auto"/>
        <w:jc w:val="center"/>
        <w:rPr>
          <w:rFonts w:hint="default" w:eastAsia="仿宋_GB2312"/>
          <w:sz w:val="36"/>
          <w:szCs w:val="36"/>
          <w:lang w:val="en-US" w:eastAsia="zh-CN"/>
        </w:rPr>
      </w:pPr>
      <w:r>
        <w:rPr>
          <w:rFonts w:hint="eastAsia" w:eastAsia="仿宋_GB2312"/>
          <w:sz w:val="36"/>
          <w:szCs w:val="36"/>
          <w:lang w:val="en-US" w:eastAsia="zh-CN"/>
        </w:rPr>
        <w:t xml:space="preserve">       </w:t>
      </w:r>
    </w:p>
    <w:p>
      <w:pPr>
        <w:snapToGrid w:val="0"/>
        <w:spacing w:afterLines="50" w:line="360" w:lineRule="auto"/>
        <w:jc w:val="center"/>
        <w:rPr>
          <w:rFonts w:hint="default" w:eastAsia="仿宋_GB2312"/>
          <w:sz w:val="44"/>
          <w:szCs w:val="44"/>
        </w:rPr>
      </w:pPr>
    </w:p>
    <w:p>
      <w:pPr>
        <w:snapToGrid w:val="0"/>
        <w:spacing w:afterLines="50" w:line="300" w:lineRule="auto"/>
        <w:jc w:val="center"/>
        <w:rPr>
          <w:rFonts w:hint="default" w:eastAsia="仿宋_GB2312"/>
          <w:sz w:val="28"/>
          <w:szCs w:val="28"/>
        </w:rPr>
      </w:pPr>
    </w:p>
    <w:p>
      <w:pPr>
        <w:snapToGrid w:val="0"/>
        <w:spacing w:line="240" w:lineRule="atLeast"/>
        <w:jc w:val="center"/>
        <w:rPr>
          <w:rFonts w:hint="default" w:eastAsia="仿宋_GB2312"/>
          <w:szCs w:val="21"/>
        </w:rPr>
      </w:pPr>
      <w:r>
        <w:rPr>
          <w:rFonts w:eastAsia="仿宋_GB2312"/>
          <w:sz w:val="44"/>
          <w:szCs w:val="44"/>
        </w:rPr>
        <w:t xml:space="preserve">                    </w:t>
      </w:r>
      <w:r>
        <w:rPr>
          <w:rFonts w:hint="default" w:eastAsia="仿宋_GB2312"/>
          <w:sz w:val="44"/>
          <w:szCs w:val="44"/>
        </w:rPr>
        <w:t xml:space="preserve"> </w:t>
      </w:r>
      <w:r>
        <w:rPr>
          <w:rFonts w:eastAsia="仿宋_GB2312"/>
          <w:sz w:val="44"/>
          <w:szCs w:val="44"/>
        </w:rPr>
        <w:t xml:space="preserve">  </w:t>
      </w:r>
      <w:r>
        <w:rPr>
          <w:rFonts w:hint="default" w:eastAsia="仿宋_GB2312"/>
          <w:sz w:val="32"/>
          <w:szCs w:val="32"/>
        </w:rPr>
        <w:t>临环评批复〔20</w:t>
      </w:r>
      <w:r>
        <w:rPr>
          <w:rFonts w:eastAsia="仿宋_GB2312"/>
          <w:sz w:val="32"/>
          <w:szCs w:val="32"/>
        </w:rPr>
        <w:t>24</w:t>
      </w:r>
      <w:r>
        <w:rPr>
          <w:rFonts w:hint="default"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>23</w:t>
      </w:r>
      <w:r>
        <w:rPr>
          <w:rFonts w:hint="default" w:eastAsia="仿宋_GB2312"/>
          <w:sz w:val="32"/>
          <w:szCs w:val="32"/>
        </w:rPr>
        <w:t>号</w:t>
      </w:r>
    </w:p>
    <w:p>
      <w:pPr>
        <w:spacing w:line="276" w:lineRule="auto"/>
        <w:jc w:val="center"/>
        <w:rPr>
          <w:rFonts w:hint="default" w:eastAsia="仿宋_GB2312"/>
          <w:szCs w:val="21"/>
        </w:rPr>
      </w:pPr>
    </w:p>
    <w:p>
      <w:pPr>
        <w:spacing w:line="276" w:lineRule="auto"/>
        <w:jc w:val="center"/>
        <w:rPr>
          <w:rFonts w:hint="default" w:eastAsia="仿宋_GB2312"/>
          <w:szCs w:val="21"/>
        </w:rPr>
      </w:pPr>
    </w:p>
    <w:p>
      <w:pPr>
        <w:spacing w:line="240" w:lineRule="atLeast"/>
        <w:jc w:val="center"/>
        <w:rPr>
          <w:rFonts w:hint="default" w:eastAsia="微软简标宋"/>
          <w:sz w:val="44"/>
          <w:szCs w:val="44"/>
        </w:rPr>
      </w:pPr>
      <w:r>
        <w:rPr>
          <w:rFonts w:hint="default" w:eastAsia="微软简标宋"/>
          <w:sz w:val="44"/>
          <w:szCs w:val="44"/>
        </w:rPr>
        <w:t>西安市生态环境局临潼分局</w:t>
      </w:r>
    </w:p>
    <w:p>
      <w:pPr>
        <w:widowControl/>
        <w:jc w:val="center"/>
        <w:rPr>
          <w:rFonts w:hint="default" w:eastAsia="微软简标宋"/>
          <w:spacing w:val="-15"/>
          <w:sz w:val="44"/>
          <w:szCs w:val="44"/>
        </w:rPr>
      </w:pPr>
      <w:r>
        <w:rPr>
          <w:rFonts w:hint="default" w:eastAsia="微软简标宋"/>
          <w:spacing w:val="-15"/>
          <w:sz w:val="44"/>
          <w:szCs w:val="44"/>
        </w:rPr>
        <w:t>关于</w:t>
      </w:r>
      <w:r>
        <w:rPr>
          <w:rFonts w:hint="default" w:eastAsia="微软简标宋"/>
          <w:spacing w:val="-15"/>
          <w:sz w:val="44"/>
          <w:szCs w:val="44"/>
          <w:lang w:val="zh-CN" w:eastAsia="zh-CN"/>
        </w:rPr>
        <w:t>亿隆年产23.5万平方米新型特种玻璃生产项目</w:t>
      </w:r>
      <w:r>
        <w:rPr>
          <w:rFonts w:hint="default" w:eastAsia="微软简标宋"/>
          <w:spacing w:val="-15"/>
          <w:sz w:val="44"/>
          <w:szCs w:val="44"/>
        </w:rPr>
        <w:t>环境影响报告表的批复</w:t>
      </w:r>
    </w:p>
    <w:p>
      <w:pPr>
        <w:widowControl/>
        <w:snapToGrid w:val="0"/>
        <w:spacing w:before="120" w:line="276" w:lineRule="auto"/>
        <w:jc w:val="center"/>
        <w:rPr>
          <w:rFonts w:hint="default"/>
          <w:sz w:val="32"/>
          <w:szCs w:val="32"/>
        </w:rPr>
      </w:pPr>
    </w:p>
    <w:p>
      <w:pPr>
        <w:widowControl/>
        <w:spacing w:line="560" w:lineRule="exact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  <w:lang w:val="zh-CN" w:eastAsia="zh-CN"/>
        </w:rPr>
        <w:t>西安市临潼区亿隆玻璃厂</w:t>
      </w:r>
      <w:r>
        <w:rPr>
          <w:rFonts w:hint="default" w:eastAsia="仿宋_GB2312"/>
          <w:bCs/>
          <w:sz w:val="32"/>
          <w:szCs w:val="32"/>
        </w:rPr>
        <w:t>：</w:t>
      </w:r>
    </w:p>
    <w:p>
      <w:pPr>
        <w:widowControl/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你公司《</w:t>
      </w:r>
      <w:r>
        <w:rPr>
          <w:rFonts w:hint="default" w:eastAsia="仿宋_GB2312"/>
          <w:bCs/>
          <w:sz w:val="32"/>
          <w:szCs w:val="32"/>
          <w:lang w:val="zh-CN" w:eastAsia="zh-CN"/>
        </w:rPr>
        <w:t>亿隆年产23.5万平方米新型特种玻璃生产项目</w:t>
      </w:r>
      <w:r>
        <w:rPr>
          <w:rFonts w:hint="default" w:eastAsia="仿宋_GB2312"/>
          <w:bCs/>
          <w:sz w:val="32"/>
          <w:szCs w:val="32"/>
        </w:rPr>
        <w:t>环境影响报告表》（以下简称《报告表》）收悉，结合西安市环境保护科学研究院对《报告表》的技术评估意见（市评估函〔2024〕</w:t>
      </w:r>
      <w:r>
        <w:rPr>
          <w:rFonts w:hint="eastAsia" w:eastAsia="仿宋_GB2312"/>
          <w:bCs/>
          <w:sz w:val="32"/>
          <w:szCs w:val="32"/>
          <w:lang w:val="en-US" w:eastAsia="zh-CN"/>
        </w:rPr>
        <w:t>91</w:t>
      </w:r>
      <w:r>
        <w:rPr>
          <w:rFonts w:hint="default" w:eastAsia="仿宋_GB2312"/>
          <w:bCs/>
          <w:sz w:val="32"/>
          <w:szCs w:val="32"/>
        </w:rPr>
        <w:t>号）</w:t>
      </w:r>
      <w:r>
        <w:rPr>
          <w:rFonts w:eastAsia="仿宋_GB2312"/>
          <w:bCs/>
          <w:sz w:val="32"/>
          <w:szCs w:val="32"/>
        </w:rPr>
        <w:t>，</w:t>
      </w:r>
      <w:r>
        <w:rPr>
          <w:rFonts w:hint="default" w:eastAsia="仿宋_GB2312"/>
          <w:bCs/>
          <w:sz w:val="32"/>
          <w:szCs w:val="32"/>
        </w:rPr>
        <w:t>经我局建设项目环评审查委员会审查后，批复如下：</w:t>
      </w:r>
      <w:r>
        <w:rPr>
          <w:rFonts w:eastAsia="仿宋_GB2312"/>
          <w:bCs/>
          <w:sz w:val="32"/>
          <w:szCs w:val="32"/>
        </w:rPr>
        <w:t xml:space="preserve"> </w:t>
      </w:r>
    </w:p>
    <w:p>
      <w:pPr>
        <w:widowControl/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一、项目概况：</w:t>
      </w:r>
      <w:r>
        <w:rPr>
          <w:rFonts w:hint="default" w:eastAsia="仿宋_GB2312"/>
          <w:bCs/>
          <w:sz w:val="32"/>
          <w:szCs w:val="32"/>
          <w:lang w:val="en-US" w:eastAsia="zh-CN"/>
        </w:rPr>
        <w:t>项目位于陕西省西安市临潼区栎阳街道栎阳村秦元机械厂院内，租赁秦元机械厂已建成厂房，占地面积2780平方米，项目购置：玻璃切割机、双磨边机、清洗机、钢化机组等设备，年产特种玻璃20万m</w:t>
      </w:r>
      <w:r>
        <w:rPr>
          <w:rFonts w:hint="eastAsia" w:eastAsia="仿宋_GB2312"/>
          <w:bCs/>
          <w:sz w:val="32"/>
          <w:szCs w:val="32"/>
          <w:vertAlign w:val="superscript"/>
          <w:lang w:val="en-US" w:eastAsia="zh-CN"/>
        </w:rPr>
        <w:t>2</w:t>
      </w:r>
      <w:r>
        <w:rPr>
          <w:rFonts w:hint="default" w:eastAsia="仿宋_GB2312"/>
          <w:bCs/>
          <w:sz w:val="32"/>
          <w:szCs w:val="32"/>
          <w:lang w:val="en-US" w:eastAsia="zh-CN"/>
        </w:rPr>
        <w:t>、中空玻璃3万m</w:t>
      </w:r>
      <w:r>
        <w:rPr>
          <w:rFonts w:hint="eastAsia" w:eastAsia="仿宋_GB2312"/>
          <w:bCs/>
          <w:sz w:val="32"/>
          <w:szCs w:val="32"/>
          <w:vertAlign w:val="superscript"/>
          <w:lang w:val="en-US" w:eastAsia="zh-CN"/>
        </w:rPr>
        <w:t>2</w:t>
      </w:r>
      <w:r>
        <w:rPr>
          <w:rFonts w:hint="default" w:eastAsia="仿宋_GB2312"/>
          <w:bCs/>
          <w:sz w:val="32"/>
          <w:szCs w:val="32"/>
          <w:lang w:val="en-US" w:eastAsia="zh-CN"/>
        </w:rPr>
        <w:t>、夹层玻璃5000m</w:t>
      </w:r>
      <w:r>
        <w:rPr>
          <w:rFonts w:hint="eastAsia" w:eastAsia="仿宋_GB2312"/>
          <w:bCs/>
          <w:sz w:val="32"/>
          <w:szCs w:val="32"/>
          <w:vertAlign w:val="superscript"/>
          <w:lang w:val="en-US" w:eastAsia="zh-CN"/>
        </w:rPr>
        <w:t>2</w:t>
      </w:r>
      <w:r>
        <w:rPr>
          <w:rFonts w:hint="default" w:eastAsia="仿宋_GB2312"/>
          <w:bCs/>
          <w:sz w:val="32"/>
          <w:szCs w:val="32"/>
        </w:rPr>
        <w:t>。项目总投资</w:t>
      </w:r>
      <w:r>
        <w:rPr>
          <w:rFonts w:hint="default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eastAsia="仿宋_GB2312"/>
          <w:bCs/>
          <w:sz w:val="32"/>
          <w:szCs w:val="32"/>
          <w:lang w:val="en-US" w:eastAsia="zh-CN"/>
        </w:rPr>
        <w:t>180</w:t>
      </w:r>
      <w:r>
        <w:rPr>
          <w:rFonts w:hint="default" w:eastAsia="仿宋_GB2312"/>
          <w:bCs/>
          <w:sz w:val="32"/>
          <w:szCs w:val="32"/>
        </w:rPr>
        <w:t>万元，其中环保投资</w:t>
      </w:r>
      <w:r>
        <w:rPr>
          <w:rFonts w:hint="eastAsia" w:eastAsia="仿宋_GB2312"/>
          <w:bCs/>
          <w:sz w:val="32"/>
          <w:szCs w:val="32"/>
          <w:lang w:val="en-US" w:eastAsia="zh-CN"/>
        </w:rPr>
        <w:t>61</w:t>
      </w:r>
      <w:r>
        <w:rPr>
          <w:rFonts w:hint="default" w:eastAsia="仿宋_GB2312"/>
          <w:bCs/>
          <w:sz w:val="32"/>
          <w:szCs w:val="32"/>
        </w:rPr>
        <w:t>万元。</w:t>
      </w:r>
    </w:p>
    <w:p>
      <w:pPr>
        <w:tabs>
          <w:tab w:val="left" w:pos="5245"/>
        </w:tabs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二、经审查，项目在采取《报告表》所列的各项污染防治措施后，对环境的不利影响能够得到有效缓解和控制。</w:t>
      </w:r>
      <w:r>
        <w:rPr>
          <w:rFonts w:eastAsia="仿宋_GB2312"/>
          <w:bCs/>
          <w:sz w:val="32"/>
          <w:szCs w:val="32"/>
        </w:rPr>
        <w:t>我局同意该项目的环境影响评价总体结论和各项环境保护措施。</w:t>
      </w:r>
    </w:p>
    <w:p>
      <w:pPr>
        <w:tabs>
          <w:tab w:val="left" w:pos="5245"/>
        </w:tabs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三、项目运行中应重点做好以下工作：</w:t>
      </w:r>
    </w:p>
    <w:p>
      <w:pPr>
        <w:spacing w:line="560" w:lineRule="exact"/>
        <w:ind w:firstLine="640" w:firstLineChars="200"/>
        <w:rPr>
          <w:rFonts w:hint="eastAsia" w:eastAsia="仿宋_GB2312"/>
          <w:bCs/>
          <w:sz w:val="32"/>
          <w:szCs w:val="32"/>
          <w:lang w:val="en-US" w:eastAsia="zh-CN"/>
        </w:rPr>
      </w:pPr>
      <w:r>
        <w:rPr>
          <w:rFonts w:hint="default" w:eastAsia="仿宋_GB2312"/>
          <w:bCs/>
          <w:sz w:val="32"/>
          <w:szCs w:val="32"/>
        </w:rPr>
        <w:t>（一）严格落实大气污染防治措施。</w:t>
      </w:r>
      <w:r>
        <w:rPr>
          <w:rFonts w:hint="default" w:eastAsia="仿宋_GB2312"/>
          <w:bCs/>
          <w:sz w:val="32"/>
          <w:szCs w:val="32"/>
          <w:lang w:eastAsia="zh-CN"/>
        </w:rPr>
        <w:t>项目</w:t>
      </w:r>
      <w:r>
        <w:rPr>
          <w:rFonts w:hint="default" w:eastAsia="仿宋_GB2312"/>
          <w:bCs/>
          <w:sz w:val="32"/>
          <w:szCs w:val="32"/>
          <w:lang w:val="en-US" w:eastAsia="zh-CN"/>
        </w:rPr>
        <w:t>涂布丁基胶</w:t>
      </w:r>
      <w:r>
        <w:rPr>
          <w:rFonts w:hint="default" w:eastAsia="仿宋_GB2312"/>
          <w:bCs/>
          <w:sz w:val="32"/>
          <w:szCs w:val="32"/>
          <w:lang w:eastAsia="zh-CN"/>
        </w:rPr>
        <w:t>、</w:t>
      </w:r>
      <w:r>
        <w:rPr>
          <w:rFonts w:hint="default" w:eastAsia="仿宋_GB2312"/>
          <w:bCs/>
          <w:sz w:val="32"/>
          <w:szCs w:val="32"/>
          <w:lang w:val="en-US" w:eastAsia="zh-CN"/>
        </w:rPr>
        <w:t>封胶、固化工序产生的有机废气，</w:t>
      </w:r>
      <w:r>
        <w:rPr>
          <w:rFonts w:hint="eastAsia" w:eastAsia="仿宋_GB2312"/>
          <w:bCs/>
          <w:sz w:val="32"/>
          <w:szCs w:val="32"/>
          <w:lang w:val="en-US" w:eastAsia="zh-CN"/>
        </w:rPr>
        <w:t>经</w:t>
      </w:r>
      <w:r>
        <w:rPr>
          <w:rFonts w:hint="default" w:eastAsia="仿宋_GB2312"/>
          <w:bCs/>
          <w:sz w:val="32"/>
          <w:szCs w:val="32"/>
          <w:lang w:val="en-US" w:eastAsia="zh-CN"/>
        </w:rPr>
        <w:t>2台丁基胶涂布机和1套全自动封胶线上方设置</w:t>
      </w:r>
      <w:r>
        <w:rPr>
          <w:rFonts w:hint="eastAsia" w:eastAsia="仿宋_GB2312"/>
          <w:bCs/>
          <w:sz w:val="32"/>
          <w:szCs w:val="32"/>
          <w:lang w:val="en-US" w:eastAsia="zh-CN"/>
        </w:rPr>
        <w:t>的</w:t>
      </w:r>
      <w:r>
        <w:rPr>
          <w:rFonts w:hint="default" w:eastAsia="仿宋_GB2312"/>
          <w:bCs/>
          <w:sz w:val="32"/>
          <w:szCs w:val="32"/>
          <w:lang w:val="en-US" w:eastAsia="zh-CN"/>
        </w:rPr>
        <w:t>3个集气罩收集，夹层玻璃固化工序设置单独洁净房采用密闭管道收集废气，收集的有机废气统一经二级活性炭吸附装置+15m</w:t>
      </w:r>
      <w:bookmarkStart w:id="0" w:name="_GoBack"/>
      <w:bookmarkEnd w:id="0"/>
      <w:r>
        <w:rPr>
          <w:rFonts w:hint="default" w:eastAsia="仿宋_GB2312"/>
          <w:bCs/>
          <w:sz w:val="32"/>
          <w:szCs w:val="32"/>
          <w:lang w:val="en-US" w:eastAsia="zh-CN"/>
        </w:rPr>
        <w:t>排气筒DA001排放</w:t>
      </w:r>
      <w:r>
        <w:rPr>
          <w:rFonts w:hint="eastAsia" w:eastAsia="仿宋_GB2312"/>
          <w:bCs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（二）严格落实水污染防治措施。生活污水排入化粪池，定期清掏用作农肥，不得外排</w:t>
      </w:r>
      <w:r>
        <w:rPr>
          <w:rFonts w:hint="eastAsia" w:eastAsia="仿宋_GB2312"/>
          <w:bCs/>
          <w:sz w:val="32"/>
          <w:szCs w:val="32"/>
          <w:lang w:eastAsia="zh-CN"/>
        </w:rPr>
        <w:t>。</w:t>
      </w:r>
      <w:r>
        <w:rPr>
          <w:rFonts w:hint="default" w:eastAsia="仿宋_GB2312"/>
          <w:bCs/>
          <w:sz w:val="32"/>
          <w:szCs w:val="32"/>
        </w:rPr>
        <w:t>生产废水循环使用</w:t>
      </w:r>
      <w:r>
        <w:rPr>
          <w:rFonts w:hint="eastAsia" w:eastAsia="仿宋_GB2312"/>
          <w:bCs/>
          <w:sz w:val="32"/>
          <w:szCs w:val="32"/>
          <w:lang w:eastAsia="zh-CN"/>
        </w:rPr>
        <w:t>，</w:t>
      </w:r>
      <w:r>
        <w:rPr>
          <w:rFonts w:hint="default" w:eastAsia="仿宋_GB2312"/>
          <w:bCs/>
          <w:sz w:val="32"/>
          <w:szCs w:val="32"/>
        </w:rPr>
        <w:t>不得外排</w:t>
      </w:r>
      <w:r>
        <w:rPr>
          <w:rFonts w:eastAsia="仿宋_GB2312"/>
          <w:bCs/>
          <w:sz w:val="32"/>
          <w:szCs w:val="32"/>
        </w:rPr>
        <w:t>。</w:t>
      </w:r>
    </w:p>
    <w:p>
      <w:pPr>
        <w:tabs>
          <w:tab w:val="left" w:pos="5245"/>
        </w:tabs>
        <w:spacing w:line="560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（三）</w:t>
      </w:r>
      <w:r>
        <w:rPr>
          <w:rFonts w:hint="default" w:eastAsia="仿宋_GB2312"/>
          <w:sz w:val="32"/>
          <w:szCs w:val="32"/>
        </w:rPr>
        <w:t>优化厂区平面布置，高噪声设备采取相应的基础减振、隔声、柔性连接等降噪措施，</w:t>
      </w:r>
      <w:r>
        <w:rPr>
          <w:rFonts w:hint="default" w:eastAsia="仿宋_GB2312"/>
          <w:bCs/>
          <w:sz w:val="32"/>
          <w:szCs w:val="32"/>
        </w:rPr>
        <w:t>确保厂界噪声达标排放</w:t>
      </w:r>
      <w:r>
        <w:rPr>
          <w:rFonts w:eastAsia="仿宋_GB2312"/>
          <w:bCs/>
          <w:sz w:val="32"/>
          <w:szCs w:val="32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（四）配套建设规范的</w:t>
      </w:r>
      <w:r>
        <w:rPr>
          <w:rFonts w:eastAsia="仿宋_GB2312"/>
          <w:bCs/>
          <w:sz w:val="32"/>
          <w:szCs w:val="32"/>
        </w:rPr>
        <w:t>危废暂存设施，危险废物分类收集贮存，委托有资质单位处置；一般工业固体废物合规处置；生活垃圾分类收集，由环卫部门及时清运。</w:t>
      </w:r>
    </w:p>
    <w:p>
      <w:pPr>
        <w:pStyle w:val="2"/>
        <w:adjustRightInd w:val="0"/>
        <w:snapToGrid w:val="0"/>
        <w:spacing w:after="0" w:line="576" w:lineRule="exact"/>
        <w:ind w:firstLine="640" w:firstLineChars="200"/>
        <w:rPr>
          <w:rFonts w:hint="default"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四、</w:t>
      </w:r>
      <w:r>
        <w:rPr>
          <w:rFonts w:hint="default" w:eastAsia="仿宋_GB2312"/>
          <w:bCs/>
          <w:sz w:val="32"/>
          <w:szCs w:val="32"/>
        </w:rPr>
        <w:t>项目应按照重点行业企业环保绩效引领性</w:t>
      </w:r>
      <w:r>
        <w:rPr>
          <w:rFonts w:eastAsia="仿宋_GB2312"/>
          <w:bCs/>
          <w:sz w:val="32"/>
          <w:szCs w:val="32"/>
        </w:rPr>
        <w:t>进行建设和运营</w:t>
      </w:r>
      <w:r>
        <w:rPr>
          <w:rFonts w:hint="eastAsia" w:eastAsia="仿宋_GB2312"/>
          <w:bCs/>
          <w:sz w:val="32"/>
          <w:szCs w:val="32"/>
          <w:lang w:eastAsia="zh-CN"/>
        </w:rPr>
        <w:t>。</w:t>
      </w:r>
      <w:r>
        <w:rPr>
          <w:rFonts w:hint="default" w:eastAsia="仿宋_GB2312"/>
          <w:bCs/>
          <w:sz w:val="32"/>
          <w:szCs w:val="32"/>
        </w:rPr>
        <w:t>项目在建设过程中，你公司应严格执行环保</w:t>
      </w:r>
      <w:r>
        <w:rPr>
          <w:rFonts w:eastAsia="仿宋_GB2312"/>
          <w:bCs/>
          <w:sz w:val="32"/>
          <w:szCs w:val="32"/>
        </w:rPr>
        <w:t>“</w:t>
      </w:r>
      <w:r>
        <w:rPr>
          <w:rFonts w:hint="default" w:eastAsia="仿宋_GB2312"/>
          <w:bCs/>
          <w:sz w:val="32"/>
          <w:szCs w:val="32"/>
        </w:rPr>
        <w:t>三同时</w:t>
      </w:r>
      <w:r>
        <w:rPr>
          <w:rFonts w:eastAsia="仿宋_GB2312"/>
          <w:bCs/>
          <w:sz w:val="32"/>
          <w:szCs w:val="32"/>
        </w:rPr>
        <w:t>”</w:t>
      </w:r>
      <w:r>
        <w:rPr>
          <w:rFonts w:hint="default" w:eastAsia="仿宋_GB2312"/>
          <w:bCs/>
          <w:sz w:val="32"/>
          <w:szCs w:val="32"/>
        </w:rPr>
        <w:t>制度。项目建成后，应按要求和规定程序办理排污许可手续和开展竣工环境保护验收，并制定重污染天气应急预案，按要求进行落实。</w:t>
      </w:r>
    </w:p>
    <w:p>
      <w:pPr>
        <w:pStyle w:val="2"/>
        <w:adjustRightInd w:val="0"/>
        <w:snapToGrid w:val="0"/>
        <w:spacing w:after="0" w:line="576" w:lineRule="exact"/>
        <w:ind w:firstLine="640" w:firstLineChars="200"/>
        <w:rPr>
          <w:rFonts w:hint="default" w:eastAsia="仿宋_GB2312"/>
          <w:bCs/>
          <w:sz w:val="32"/>
          <w:szCs w:val="32"/>
        </w:rPr>
      </w:pPr>
    </w:p>
    <w:p>
      <w:pPr>
        <w:spacing w:line="576" w:lineRule="exact"/>
        <w:ind w:firstLine="4160" w:firstLineChars="1300"/>
        <w:jc w:val="left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西安市生态环境局临潼分局</w:t>
      </w:r>
    </w:p>
    <w:p>
      <w:pPr>
        <w:spacing w:line="576" w:lineRule="exact"/>
        <w:ind w:firstLine="4960" w:firstLineChars="1550"/>
        <w:jc w:val="left"/>
        <w:rPr>
          <w:rFonts w:hint="default" w:eastAsia="仿宋_GB2312"/>
          <w:bCs/>
          <w:sz w:val="32"/>
          <w:szCs w:val="32"/>
        </w:rPr>
      </w:pPr>
      <w:r>
        <w:rPr>
          <w:rFonts w:hint="default" w:eastAsia="仿宋_GB2312"/>
          <w:bCs/>
          <w:sz w:val="32"/>
          <w:szCs w:val="32"/>
        </w:rPr>
        <w:t>20</w:t>
      </w:r>
      <w:r>
        <w:rPr>
          <w:rFonts w:eastAsia="仿宋_GB2312"/>
          <w:bCs/>
          <w:sz w:val="32"/>
          <w:szCs w:val="32"/>
        </w:rPr>
        <w:t>24</w:t>
      </w:r>
      <w:r>
        <w:rPr>
          <w:rFonts w:hint="default" w:eastAsia="仿宋_GB2312"/>
          <w:bCs/>
          <w:sz w:val="32"/>
          <w:szCs w:val="32"/>
        </w:rPr>
        <w:t>年</w:t>
      </w:r>
      <w:r>
        <w:rPr>
          <w:rFonts w:hint="eastAsia" w:eastAsia="仿宋_GB2312"/>
          <w:bCs/>
          <w:sz w:val="32"/>
          <w:szCs w:val="32"/>
          <w:lang w:val="en-US" w:eastAsia="zh-CN"/>
        </w:rPr>
        <w:t>6</w:t>
      </w:r>
      <w:r>
        <w:rPr>
          <w:rFonts w:hint="default" w:eastAsia="仿宋_GB2312"/>
          <w:bCs/>
          <w:sz w:val="32"/>
          <w:szCs w:val="32"/>
        </w:rPr>
        <w:t>月</w:t>
      </w:r>
      <w:r>
        <w:rPr>
          <w:rFonts w:hint="eastAsia" w:eastAsia="仿宋_GB2312"/>
          <w:bCs/>
          <w:sz w:val="32"/>
          <w:szCs w:val="32"/>
          <w:lang w:val="en-US" w:eastAsia="zh-CN"/>
        </w:rPr>
        <w:t>28</w:t>
      </w:r>
      <w:r>
        <w:rPr>
          <w:rFonts w:hint="default" w:eastAsia="仿宋_GB2312"/>
          <w:bCs/>
          <w:sz w:val="32"/>
          <w:szCs w:val="32"/>
        </w:rPr>
        <w:t>日</w:t>
      </w:r>
    </w:p>
    <w:p>
      <w:pPr>
        <w:pStyle w:val="2"/>
        <w:rPr>
          <w:rFonts w:hint="default"/>
        </w:rPr>
      </w:pPr>
    </w:p>
    <w:tbl>
      <w:tblPr>
        <w:tblStyle w:val="11"/>
        <w:tblpPr w:leftFromText="180" w:rightFromText="180" w:vertAnchor="text" w:horzAnchor="page" w:tblpX="1684" w:tblpY="3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0" w:type="dxa"/>
            <w:tcBorders>
              <w:left w:val="nil"/>
              <w:right w:val="nil"/>
            </w:tcBorders>
          </w:tcPr>
          <w:p>
            <w:pPr>
              <w:autoSpaceDN w:val="0"/>
              <w:spacing w:line="520" w:lineRule="exact"/>
              <w:rPr>
                <w:rFonts w:hint="default" w:eastAsia="仿宋_GB2312"/>
                <w:bCs/>
                <w:sz w:val="32"/>
                <w:szCs w:val="32"/>
              </w:rPr>
            </w:pPr>
            <w:r>
              <w:rPr>
                <w:rFonts w:hint="default" w:hAnsi="仿宋" w:eastAsia="仿宋"/>
                <w:bCs/>
                <w:sz w:val="32"/>
                <w:szCs w:val="32"/>
              </w:rPr>
              <w:t>抄送：</w:t>
            </w:r>
            <w:r>
              <w:rPr>
                <w:rFonts w:hAnsi="仿宋" w:eastAsia="仿宋"/>
                <w:bCs/>
                <w:sz w:val="32"/>
                <w:szCs w:val="32"/>
              </w:rPr>
              <w:t>西安市生态环境保护综合执法支队临潼大队、西安鲁达环保科技有限公司</w:t>
            </w:r>
          </w:p>
        </w:tc>
      </w:tr>
    </w:tbl>
    <w:p>
      <w:pPr>
        <w:spacing w:line="120" w:lineRule="exact"/>
        <w:rPr>
          <w:rFonts w:hint="default"/>
        </w:rPr>
      </w:pP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18" w:right="1644" w:bottom="1440" w:left="164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898" w:h="438" w:hRule="exact" w:wrap="around" w:vAnchor="text" w:hAnchor="page" w:x="9178" w:y="-23"/>
      <w:rPr>
        <w:rStyle w:val="14"/>
        <w:rFonts w:hint="default"/>
        <w:sz w:val="30"/>
        <w:szCs w:val="30"/>
      </w:rPr>
    </w:pPr>
    <w:r>
      <w:rPr>
        <w:rStyle w:val="14"/>
        <w:rFonts w:ascii="宋体" w:hAnsi="宋体"/>
        <w:sz w:val="30"/>
        <w:szCs w:val="30"/>
      </w:rPr>
      <w:t>—</w:t>
    </w:r>
    <w:r>
      <w:rPr>
        <w:sz w:val="30"/>
        <w:szCs w:val="30"/>
      </w:rPr>
      <w:fldChar w:fldCharType="begin"/>
    </w:r>
    <w:r>
      <w:rPr>
        <w:rStyle w:val="14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>
      <w:rPr>
        <w:rStyle w:val="14"/>
        <w:rFonts w:hint="default"/>
        <w:sz w:val="30"/>
        <w:szCs w:val="30"/>
      </w:rPr>
      <w:t>2</w:t>
    </w:r>
    <w:r>
      <w:rPr>
        <w:sz w:val="30"/>
        <w:szCs w:val="30"/>
      </w:rPr>
      <w:fldChar w:fldCharType="end"/>
    </w:r>
    <w:r>
      <w:rPr>
        <w:rStyle w:val="14"/>
        <w:rFonts w:ascii="宋体" w:hAnsi="宋体"/>
        <w:sz w:val="30"/>
        <w:szCs w:val="30"/>
      </w:rPr>
      <w:t>—</w:t>
    </w:r>
  </w:p>
  <w:p>
    <w:pPr>
      <w:pStyle w:val="7"/>
      <w:ind w:right="360" w:firstLine="360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  <w:rFonts w:hint="default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7"/>
      <w:ind w:right="360" w:firstLine="360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7350" w:firstLineChars="2450"/>
      <w:rPr>
        <w:rFonts w:hint="default"/>
        <w:sz w:val="30"/>
        <w:szCs w:val="30"/>
      </w:rPr>
    </w:pPr>
    <w:r>
      <w:rPr>
        <w:rFonts w:ascii="宋体" w:hAnsi="宋体"/>
        <w:sz w:val="30"/>
        <w:szCs w:val="30"/>
      </w:rPr>
      <w:t>—</w:t>
    </w:r>
    <w:r>
      <w:rPr>
        <w:sz w:val="30"/>
        <w:szCs w:val="30"/>
      </w:rPr>
      <w:t>1</w:t>
    </w:r>
    <w:r>
      <w:rPr>
        <w:rStyle w:val="14"/>
        <w:rFonts w:ascii="宋体" w:hAnsi="宋体"/>
        <w:sz w:val="30"/>
        <w:szCs w:val="30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WU2NTY5MzQ5NzBlMGY0YWRjYTAzNmQyMjFjOTRmNmEifQ=="/>
  </w:docVars>
  <w:rsids>
    <w:rsidRoot w:val="00172A27"/>
    <w:rsid w:val="0000036A"/>
    <w:rsid w:val="00000538"/>
    <w:rsid w:val="00000F3D"/>
    <w:rsid w:val="00001B62"/>
    <w:rsid w:val="00001BC8"/>
    <w:rsid w:val="000026F2"/>
    <w:rsid w:val="00002C37"/>
    <w:rsid w:val="00002E4E"/>
    <w:rsid w:val="0000308B"/>
    <w:rsid w:val="00003AC3"/>
    <w:rsid w:val="00003D32"/>
    <w:rsid w:val="00003F25"/>
    <w:rsid w:val="000045C8"/>
    <w:rsid w:val="00005619"/>
    <w:rsid w:val="000056DD"/>
    <w:rsid w:val="000060CE"/>
    <w:rsid w:val="0000626F"/>
    <w:rsid w:val="00006D0C"/>
    <w:rsid w:val="00010908"/>
    <w:rsid w:val="00012378"/>
    <w:rsid w:val="00012CCB"/>
    <w:rsid w:val="00013EBB"/>
    <w:rsid w:val="00013F6C"/>
    <w:rsid w:val="000147F0"/>
    <w:rsid w:val="00015A71"/>
    <w:rsid w:val="00016899"/>
    <w:rsid w:val="00016E23"/>
    <w:rsid w:val="00020187"/>
    <w:rsid w:val="00020593"/>
    <w:rsid w:val="000212CA"/>
    <w:rsid w:val="00023858"/>
    <w:rsid w:val="0002396F"/>
    <w:rsid w:val="000243B1"/>
    <w:rsid w:val="00024967"/>
    <w:rsid w:val="00025E90"/>
    <w:rsid w:val="0002605B"/>
    <w:rsid w:val="00026449"/>
    <w:rsid w:val="0002657E"/>
    <w:rsid w:val="00026E70"/>
    <w:rsid w:val="0002773D"/>
    <w:rsid w:val="00027F79"/>
    <w:rsid w:val="000307F5"/>
    <w:rsid w:val="000307FF"/>
    <w:rsid w:val="00030B1D"/>
    <w:rsid w:val="00030F40"/>
    <w:rsid w:val="000313E3"/>
    <w:rsid w:val="00031BDD"/>
    <w:rsid w:val="00032647"/>
    <w:rsid w:val="00032813"/>
    <w:rsid w:val="00033F3D"/>
    <w:rsid w:val="00034A14"/>
    <w:rsid w:val="00034D27"/>
    <w:rsid w:val="000361A1"/>
    <w:rsid w:val="00036BB1"/>
    <w:rsid w:val="00036CE3"/>
    <w:rsid w:val="00037493"/>
    <w:rsid w:val="00040AEB"/>
    <w:rsid w:val="0004190A"/>
    <w:rsid w:val="00041C06"/>
    <w:rsid w:val="00041F44"/>
    <w:rsid w:val="000423DD"/>
    <w:rsid w:val="00042409"/>
    <w:rsid w:val="000433A9"/>
    <w:rsid w:val="00043AC7"/>
    <w:rsid w:val="00044079"/>
    <w:rsid w:val="000442C4"/>
    <w:rsid w:val="0004478E"/>
    <w:rsid w:val="00044CC8"/>
    <w:rsid w:val="00044D4A"/>
    <w:rsid w:val="00044F75"/>
    <w:rsid w:val="0004528E"/>
    <w:rsid w:val="00045873"/>
    <w:rsid w:val="00046E92"/>
    <w:rsid w:val="000476CE"/>
    <w:rsid w:val="000479B3"/>
    <w:rsid w:val="00050B40"/>
    <w:rsid w:val="00050C65"/>
    <w:rsid w:val="00051BD5"/>
    <w:rsid w:val="00052FCB"/>
    <w:rsid w:val="00053543"/>
    <w:rsid w:val="00054A6B"/>
    <w:rsid w:val="0005571E"/>
    <w:rsid w:val="00055C43"/>
    <w:rsid w:val="0005703F"/>
    <w:rsid w:val="0005714C"/>
    <w:rsid w:val="00060639"/>
    <w:rsid w:val="00060832"/>
    <w:rsid w:val="00061BCC"/>
    <w:rsid w:val="000620AF"/>
    <w:rsid w:val="000642FD"/>
    <w:rsid w:val="00066595"/>
    <w:rsid w:val="0006691A"/>
    <w:rsid w:val="00066B19"/>
    <w:rsid w:val="00066BA0"/>
    <w:rsid w:val="00070701"/>
    <w:rsid w:val="00070BAB"/>
    <w:rsid w:val="00070BE5"/>
    <w:rsid w:val="00071704"/>
    <w:rsid w:val="00071C92"/>
    <w:rsid w:val="0007261F"/>
    <w:rsid w:val="0007295B"/>
    <w:rsid w:val="00073408"/>
    <w:rsid w:val="00073F67"/>
    <w:rsid w:val="000741A2"/>
    <w:rsid w:val="00074DEF"/>
    <w:rsid w:val="00075225"/>
    <w:rsid w:val="00075CE0"/>
    <w:rsid w:val="000779BA"/>
    <w:rsid w:val="000828A6"/>
    <w:rsid w:val="00082B72"/>
    <w:rsid w:val="00082F91"/>
    <w:rsid w:val="000846BB"/>
    <w:rsid w:val="0008470F"/>
    <w:rsid w:val="000848B2"/>
    <w:rsid w:val="00084940"/>
    <w:rsid w:val="000852AB"/>
    <w:rsid w:val="00086A09"/>
    <w:rsid w:val="00087F8F"/>
    <w:rsid w:val="000918C8"/>
    <w:rsid w:val="00091BDA"/>
    <w:rsid w:val="00091F77"/>
    <w:rsid w:val="0009283B"/>
    <w:rsid w:val="00092E78"/>
    <w:rsid w:val="000930D9"/>
    <w:rsid w:val="00094975"/>
    <w:rsid w:val="00094A46"/>
    <w:rsid w:val="00094D38"/>
    <w:rsid w:val="00095375"/>
    <w:rsid w:val="0009668B"/>
    <w:rsid w:val="00096C58"/>
    <w:rsid w:val="000A09B3"/>
    <w:rsid w:val="000A0A84"/>
    <w:rsid w:val="000A0C89"/>
    <w:rsid w:val="000A1299"/>
    <w:rsid w:val="000A17D6"/>
    <w:rsid w:val="000A1C61"/>
    <w:rsid w:val="000A218F"/>
    <w:rsid w:val="000A2973"/>
    <w:rsid w:val="000A2F31"/>
    <w:rsid w:val="000A323B"/>
    <w:rsid w:val="000A35B9"/>
    <w:rsid w:val="000A3F67"/>
    <w:rsid w:val="000A4991"/>
    <w:rsid w:val="000A4BC5"/>
    <w:rsid w:val="000A61F4"/>
    <w:rsid w:val="000A687C"/>
    <w:rsid w:val="000B0AA8"/>
    <w:rsid w:val="000B1CE0"/>
    <w:rsid w:val="000B1DB0"/>
    <w:rsid w:val="000B237F"/>
    <w:rsid w:val="000B2C26"/>
    <w:rsid w:val="000B333D"/>
    <w:rsid w:val="000B34EA"/>
    <w:rsid w:val="000B3C33"/>
    <w:rsid w:val="000B3DF7"/>
    <w:rsid w:val="000B42A2"/>
    <w:rsid w:val="000B43C3"/>
    <w:rsid w:val="000B4663"/>
    <w:rsid w:val="000B52CA"/>
    <w:rsid w:val="000B63D2"/>
    <w:rsid w:val="000B695C"/>
    <w:rsid w:val="000B6ADB"/>
    <w:rsid w:val="000B713E"/>
    <w:rsid w:val="000C1C5B"/>
    <w:rsid w:val="000C24F2"/>
    <w:rsid w:val="000C2B8F"/>
    <w:rsid w:val="000C33BC"/>
    <w:rsid w:val="000C3426"/>
    <w:rsid w:val="000C406B"/>
    <w:rsid w:val="000C431F"/>
    <w:rsid w:val="000C5241"/>
    <w:rsid w:val="000C5769"/>
    <w:rsid w:val="000C5ED8"/>
    <w:rsid w:val="000C60D3"/>
    <w:rsid w:val="000C693D"/>
    <w:rsid w:val="000C6C0A"/>
    <w:rsid w:val="000D05C5"/>
    <w:rsid w:val="000D0C30"/>
    <w:rsid w:val="000D1DC4"/>
    <w:rsid w:val="000D1FF7"/>
    <w:rsid w:val="000D2961"/>
    <w:rsid w:val="000D2A6C"/>
    <w:rsid w:val="000D2E6C"/>
    <w:rsid w:val="000D2E82"/>
    <w:rsid w:val="000D32CF"/>
    <w:rsid w:val="000D34B4"/>
    <w:rsid w:val="000D3FA6"/>
    <w:rsid w:val="000D4157"/>
    <w:rsid w:val="000D49BF"/>
    <w:rsid w:val="000D54E8"/>
    <w:rsid w:val="000D5675"/>
    <w:rsid w:val="000D579F"/>
    <w:rsid w:val="000D6281"/>
    <w:rsid w:val="000D7847"/>
    <w:rsid w:val="000E0F01"/>
    <w:rsid w:val="000E1425"/>
    <w:rsid w:val="000E1811"/>
    <w:rsid w:val="000E23A1"/>
    <w:rsid w:val="000E26AA"/>
    <w:rsid w:val="000E2A26"/>
    <w:rsid w:val="000E36C8"/>
    <w:rsid w:val="000E43B7"/>
    <w:rsid w:val="000E45CE"/>
    <w:rsid w:val="000E540F"/>
    <w:rsid w:val="000E6C40"/>
    <w:rsid w:val="000E7D25"/>
    <w:rsid w:val="000E7D5A"/>
    <w:rsid w:val="000F00E9"/>
    <w:rsid w:val="000F02B3"/>
    <w:rsid w:val="000F080F"/>
    <w:rsid w:val="000F0C82"/>
    <w:rsid w:val="000F1197"/>
    <w:rsid w:val="000F149F"/>
    <w:rsid w:val="000F1600"/>
    <w:rsid w:val="000F1AEA"/>
    <w:rsid w:val="000F1B8E"/>
    <w:rsid w:val="000F2A93"/>
    <w:rsid w:val="000F32B5"/>
    <w:rsid w:val="000F3715"/>
    <w:rsid w:val="000F4C29"/>
    <w:rsid w:val="000F6092"/>
    <w:rsid w:val="000F69F6"/>
    <w:rsid w:val="000F6E26"/>
    <w:rsid w:val="0010118B"/>
    <w:rsid w:val="00101B4B"/>
    <w:rsid w:val="00102172"/>
    <w:rsid w:val="001024BD"/>
    <w:rsid w:val="00102700"/>
    <w:rsid w:val="00103B57"/>
    <w:rsid w:val="001047F3"/>
    <w:rsid w:val="00104D6E"/>
    <w:rsid w:val="001053DF"/>
    <w:rsid w:val="00105636"/>
    <w:rsid w:val="00105F62"/>
    <w:rsid w:val="0010686B"/>
    <w:rsid w:val="00107C37"/>
    <w:rsid w:val="00110B61"/>
    <w:rsid w:val="001114CD"/>
    <w:rsid w:val="0011167E"/>
    <w:rsid w:val="00112154"/>
    <w:rsid w:val="0011325D"/>
    <w:rsid w:val="00113342"/>
    <w:rsid w:val="00113433"/>
    <w:rsid w:val="00113A3A"/>
    <w:rsid w:val="00113A97"/>
    <w:rsid w:val="0011470D"/>
    <w:rsid w:val="00115ADA"/>
    <w:rsid w:val="00115F1F"/>
    <w:rsid w:val="0011619F"/>
    <w:rsid w:val="00117913"/>
    <w:rsid w:val="00117B62"/>
    <w:rsid w:val="00117CF5"/>
    <w:rsid w:val="001214E2"/>
    <w:rsid w:val="0012215D"/>
    <w:rsid w:val="00122A00"/>
    <w:rsid w:val="00122CBE"/>
    <w:rsid w:val="00123157"/>
    <w:rsid w:val="00123E3A"/>
    <w:rsid w:val="00125039"/>
    <w:rsid w:val="00125909"/>
    <w:rsid w:val="00125B40"/>
    <w:rsid w:val="00125EF4"/>
    <w:rsid w:val="0012624E"/>
    <w:rsid w:val="00126BBB"/>
    <w:rsid w:val="00127ADE"/>
    <w:rsid w:val="00130551"/>
    <w:rsid w:val="00131098"/>
    <w:rsid w:val="00131BEA"/>
    <w:rsid w:val="00131C14"/>
    <w:rsid w:val="00132445"/>
    <w:rsid w:val="00132C40"/>
    <w:rsid w:val="0013329C"/>
    <w:rsid w:val="00134295"/>
    <w:rsid w:val="001347FD"/>
    <w:rsid w:val="0013642F"/>
    <w:rsid w:val="001369A3"/>
    <w:rsid w:val="001411A5"/>
    <w:rsid w:val="00141667"/>
    <w:rsid w:val="00141973"/>
    <w:rsid w:val="00142419"/>
    <w:rsid w:val="0014285A"/>
    <w:rsid w:val="00142A18"/>
    <w:rsid w:val="00143153"/>
    <w:rsid w:val="001431E0"/>
    <w:rsid w:val="00143817"/>
    <w:rsid w:val="001440BA"/>
    <w:rsid w:val="00144F83"/>
    <w:rsid w:val="001459D2"/>
    <w:rsid w:val="00145E25"/>
    <w:rsid w:val="00146512"/>
    <w:rsid w:val="00147B81"/>
    <w:rsid w:val="00150167"/>
    <w:rsid w:val="001523EC"/>
    <w:rsid w:val="00152427"/>
    <w:rsid w:val="001527F0"/>
    <w:rsid w:val="001530EA"/>
    <w:rsid w:val="001530F1"/>
    <w:rsid w:val="001536B8"/>
    <w:rsid w:val="00153B14"/>
    <w:rsid w:val="00154209"/>
    <w:rsid w:val="00154936"/>
    <w:rsid w:val="00154AD8"/>
    <w:rsid w:val="00154D99"/>
    <w:rsid w:val="0015505A"/>
    <w:rsid w:val="00155B8D"/>
    <w:rsid w:val="00155BFB"/>
    <w:rsid w:val="00155C15"/>
    <w:rsid w:val="00156311"/>
    <w:rsid w:val="001566D1"/>
    <w:rsid w:val="00156E1B"/>
    <w:rsid w:val="001574E1"/>
    <w:rsid w:val="00157C7B"/>
    <w:rsid w:val="00157FF2"/>
    <w:rsid w:val="00161D2A"/>
    <w:rsid w:val="00161D9F"/>
    <w:rsid w:val="0016236E"/>
    <w:rsid w:val="00162681"/>
    <w:rsid w:val="0016331A"/>
    <w:rsid w:val="001634B3"/>
    <w:rsid w:val="00163F83"/>
    <w:rsid w:val="00164031"/>
    <w:rsid w:val="00164B2B"/>
    <w:rsid w:val="001651C9"/>
    <w:rsid w:val="00165C47"/>
    <w:rsid w:val="001664CB"/>
    <w:rsid w:val="001670D2"/>
    <w:rsid w:val="00167AA7"/>
    <w:rsid w:val="00170181"/>
    <w:rsid w:val="0017070F"/>
    <w:rsid w:val="0017087B"/>
    <w:rsid w:val="00170D6D"/>
    <w:rsid w:val="001711E3"/>
    <w:rsid w:val="001713D4"/>
    <w:rsid w:val="001717C2"/>
    <w:rsid w:val="00171E19"/>
    <w:rsid w:val="00172A27"/>
    <w:rsid w:val="00172FC3"/>
    <w:rsid w:val="00172FD2"/>
    <w:rsid w:val="001731B8"/>
    <w:rsid w:val="00173F1F"/>
    <w:rsid w:val="001752B8"/>
    <w:rsid w:val="001758FB"/>
    <w:rsid w:val="001770E6"/>
    <w:rsid w:val="00177836"/>
    <w:rsid w:val="00180CDA"/>
    <w:rsid w:val="00182032"/>
    <w:rsid w:val="001826F5"/>
    <w:rsid w:val="0018277A"/>
    <w:rsid w:val="00182CD7"/>
    <w:rsid w:val="00182F6E"/>
    <w:rsid w:val="00183C5C"/>
    <w:rsid w:val="00183D9B"/>
    <w:rsid w:val="00184F50"/>
    <w:rsid w:val="00185670"/>
    <w:rsid w:val="0018580A"/>
    <w:rsid w:val="00186F62"/>
    <w:rsid w:val="0018796B"/>
    <w:rsid w:val="00190032"/>
    <w:rsid w:val="00190727"/>
    <w:rsid w:val="00191115"/>
    <w:rsid w:val="00192719"/>
    <w:rsid w:val="0019354B"/>
    <w:rsid w:val="00193582"/>
    <w:rsid w:val="001946B6"/>
    <w:rsid w:val="0019530A"/>
    <w:rsid w:val="00195594"/>
    <w:rsid w:val="00195C48"/>
    <w:rsid w:val="00195D9F"/>
    <w:rsid w:val="00195DED"/>
    <w:rsid w:val="001960EF"/>
    <w:rsid w:val="00196110"/>
    <w:rsid w:val="00196865"/>
    <w:rsid w:val="00197436"/>
    <w:rsid w:val="00197675"/>
    <w:rsid w:val="001A031D"/>
    <w:rsid w:val="001A06A1"/>
    <w:rsid w:val="001A0A62"/>
    <w:rsid w:val="001A0D7E"/>
    <w:rsid w:val="001A0E27"/>
    <w:rsid w:val="001A0F6F"/>
    <w:rsid w:val="001A152A"/>
    <w:rsid w:val="001A16F0"/>
    <w:rsid w:val="001A2833"/>
    <w:rsid w:val="001A340B"/>
    <w:rsid w:val="001A4F96"/>
    <w:rsid w:val="001A516E"/>
    <w:rsid w:val="001A57DB"/>
    <w:rsid w:val="001A5A3B"/>
    <w:rsid w:val="001A6497"/>
    <w:rsid w:val="001A6AB0"/>
    <w:rsid w:val="001A6F0F"/>
    <w:rsid w:val="001A6FA3"/>
    <w:rsid w:val="001A70BB"/>
    <w:rsid w:val="001A7188"/>
    <w:rsid w:val="001A795F"/>
    <w:rsid w:val="001A7DB0"/>
    <w:rsid w:val="001B10A2"/>
    <w:rsid w:val="001B2316"/>
    <w:rsid w:val="001B236E"/>
    <w:rsid w:val="001B23B6"/>
    <w:rsid w:val="001B2789"/>
    <w:rsid w:val="001B2B0B"/>
    <w:rsid w:val="001B2B46"/>
    <w:rsid w:val="001B2FA1"/>
    <w:rsid w:val="001B315D"/>
    <w:rsid w:val="001B3567"/>
    <w:rsid w:val="001B3899"/>
    <w:rsid w:val="001B3F0D"/>
    <w:rsid w:val="001B4B08"/>
    <w:rsid w:val="001B5540"/>
    <w:rsid w:val="001B5605"/>
    <w:rsid w:val="001B7E39"/>
    <w:rsid w:val="001C0840"/>
    <w:rsid w:val="001C1D59"/>
    <w:rsid w:val="001C2FA2"/>
    <w:rsid w:val="001C426B"/>
    <w:rsid w:val="001C695A"/>
    <w:rsid w:val="001C6D2C"/>
    <w:rsid w:val="001C6D3D"/>
    <w:rsid w:val="001C73DF"/>
    <w:rsid w:val="001C741B"/>
    <w:rsid w:val="001C7490"/>
    <w:rsid w:val="001C7DF4"/>
    <w:rsid w:val="001D1909"/>
    <w:rsid w:val="001D270C"/>
    <w:rsid w:val="001D2FBD"/>
    <w:rsid w:val="001D34EA"/>
    <w:rsid w:val="001D3AC5"/>
    <w:rsid w:val="001D41F6"/>
    <w:rsid w:val="001D49D3"/>
    <w:rsid w:val="001D4BAB"/>
    <w:rsid w:val="001D4C3B"/>
    <w:rsid w:val="001D50B5"/>
    <w:rsid w:val="001D5753"/>
    <w:rsid w:val="001D58F5"/>
    <w:rsid w:val="001D6425"/>
    <w:rsid w:val="001D7B6A"/>
    <w:rsid w:val="001D7CF7"/>
    <w:rsid w:val="001E06CF"/>
    <w:rsid w:val="001E0A89"/>
    <w:rsid w:val="001E22EA"/>
    <w:rsid w:val="001E234F"/>
    <w:rsid w:val="001E28A6"/>
    <w:rsid w:val="001E29C3"/>
    <w:rsid w:val="001E2D29"/>
    <w:rsid w:val="001E383B"/>
    <w:rsid w:val="001E3F01"/>
    <w:rsid w:val="001E53C7"/>
    <w:rsid w:val="001E559C"/>
    <w:rsid w:val="001E5FE1"/>
    <w:rsid w:val="001E61E4"/>
    <w:rsid w:val="001E6CDE"/>
    <w:rsid w:val="001E745C"/>
    <w:rsid w:val="001E7799"/>
    <w:rsid w:val="001E7C02"/>
    <w:rsid w:val="001F0049"/>
    <w:rsid w:val="001F0B28"/>
    <w:rsid w:val="001F194C"/>
    <w:rsid w:val="001F21B8"/>
    <w:rsid w:val="001F3273"/>
    <w:rsid w:val="001F38E5"/>
    <w:rsid w:val="001F40CC"/>
    <w:rsid w:val="001F4363"/>
    <w:rsid w:val="001F527A"/>
    <w:rsid w:val="001F538E"/>
    <w:rsid w:val="001F5679"/>
    <w:rsid w:val="001F5D04"/>
    <w:rsid w:val="001F65CF"/>
    <w:rsid w:val="001F7642"/>
    <w:rsid w:val="001F7F6D"/>
    <w:rsid w:val="00200396"/>
    <w:rsid w:val="00200486"/>
    <w:rsid w:val="002014A1"/>
    <w:rsid w:val="00201BB5"/>
    <w:rsid w:val="00202AEA"/>
    <w:rsid w:val="00202B4C"/>
    <w:rsid w:val="0020310F"/>
    <w:rsid w:val="0020319A"/>
    <w:rsid w:val="00203A52"/>
    <w:rsid w:val="0020474D"/>
    <w:rsid w:val="002049BC"/>
    <w:rsid w:val="00204A46"/>
    <w:rsid w:val="002051A7"/>
    <w:rsid w:val="002061E6"/>
    <w:rsid w:val="00206928"/>
    <w:rsid w:val="00207152"/>
    <w:rsid w:val="00207B5A"/>
    <w:rsid w:val="00210E22"/>
    <w:rsid w:val="0021190E"/>
    <w:rsid w:val="00211D6E"/>
    <w:rsid w:val="002133B4"/>
    <w:rsid w:val="00213893"/>
    <w:rsid w:val="00213ED2"/>
    <w:rsid w:val="0021525F"/>
    <w:rsid w:val="00215534"/>
    <w:rsid w:val="00215845"/>
    <w:rsid w:val="00215ED9"/>
    <w:rsid w:val="00215F33"/>
    <w:rsid w:val="00216575"/>
    <w:rsid w:val="0021662C"/>
    <w:rsid w:val="002177C8"/>
    <w:rsid w:val="00217957"/>
    <w:rsid w:val="00217A60"/>
    <w:rsid w:val="00217B18"/>
    <w:rsid w:val="00217E2F"/>
    <w:rsid w:val="00221415"/>
    <w:rsid w:val="0022337D"/>
    <w:rsid w:val="00223462"/>
    <w:rsid w:val="00224121"/>
    <w:rsid w:val="0022429F"/>
    <w:rsid w:val="00224C87"/>
    <w:rsid w:val="00224DE1"/>
    <w:rsid w:val="00225FFC"/>
    <w:rsid w:val="00227805"/>
    <w:rsid w:val="00230457"/>
    <w:rsid w:val="0023163B"/>
    <w:rsid w:val="002321A5"/>
    <w:rsid w:val="00233508"/>
    <w:rsid w:val="002339BB"/>
    <w:rsid w:val="00234CC3"/>
    <w:rsid w:val="0023504C"/>
    <w:rsid w:val="00235C79"/>
    <w:rsid w:val="0023654B"/>
    <w:rsid w:val="00236F9F"/>
    <w:rsid w:val="00240FB1"/>
    <w:rsid w:val="002416EF"/>
    <w:rsid w:val="00241B06"/>
    <w:rsid w:val="002439E8"/>
    <w:rsid w:val="0024432E"/>
    <w:rsid w:val="002456CA"/>
    <w:rsid w:val="0024572A"/>
    <w:rsid w:val="0024584B"/>
    <w:rsid w:val="00245892"/>
    <w:rsid w:val="00245A80"/>
    <w:rsid w:val="00245CF9"/>
    <w:rsid w:val="00247028"/>
    <w:rsid w:val="0024730B"/>
    <w:rsid w:val="0025120E"/>
    <w:rsid w:val="00251E1F"/>
    <w:rsid w:val="00252376"/>
    <w:rsid w:val="00252618"/>
    <w:rsid w:val="00252ECC"/>
    <w:rsid w:val="0025351A"/>
    <w:rsid w:val="002542A5"/>
    <w:rsid w:val="0025479F"/>
    <w:rsid w:val="00256194"/>
    <w:rsid w:val="00256416"/>
    <w:rsid w:val="002564F7"/>
    <w:rsid w:val="00256FC9"/>
    <w:rsid w:val="00257BE8"/>
    <w:rsid w:val="00260199"/>
    <w:rsid w:val="002607D5"/>
    <w:rsid w:val="002617D8"/>
    <w:rsid w:val="002621BE"/>
    <w:rsid w:val="00262323"/>
    <w:rsid w:val="00262520"/>
    <w:rsid w:val="00262AE6"/>
    <w:rsid w:val="00262CF7"/>
    <w:rsid w:val="00262EA4"/>
    <w:rsid w:val="00264125"/>
    <w:rsid w:val="00264748"/>
    <w:rsid w:val="0026477E"/>
    <w:rsid w:val="00265188"/>
    <w:rsid w:val="00265516"/>
    <w:rsid w:val="00265B5C"/>
    <w:rsid w:val="00265FD5"/>
    <w:rsid w:val="00267075"/>
    <w:rsid w:val="0026715B"/>
    <w:rsid w:val="00267F01"/>
    <w:rsid w:val="0027016F"/>
    <w:rsid w:val="00270171"/>
    <w:rsid w:val="002708B2"/>
    <w:rsid w:val="002709E8"/>
    <w:rsid w:val="00270E98"/>
    <w:rsid w:val="00271CBC"/>
    <w:rsid w:val="00272827"/>
    <w:rsid w:val="002728F4"/>
    <w:rsid w:val="00272E6B"/>
    <w:rsid w:val="0027360C"/>
    <w:rsid w:val="0027366B"/>
    <w:rsid w:val="002739EF"/>
    <w:rsid w:val="00274045"/>
    <w:rsid w:val="002740B1"/>
    <w:rsid w:val="00274D64"/>
    <w:rsid w:val="00275BE1"/>
    <w:rsid w:val="00275DE6"/>
    <w:rsid w:val="00276016"/>
    <w:rsid w:val="00276541"/>
    <w:rsid w:val="00276CBC"/>
    <w:rsid w:val="002802CE"/>
    <w:rsid w:val="0028124C"/>
    <w:rsid w:val="00281760"/>
    <w:rsid w:val="00281A09"/>
    <w:rsid w:val="00281A95"/>
    <w:rsid w:val="002831B1"/>
    <w:rsid w:val="0028369B"/>
    <w:rsid w:val="002841B8"/>
    <w:rsid w:val="00284588"/>
    <w:rsid w:val="002857E0"/>
    <w:rsid w:val="00285AF8"/>
    <w:rsid w:val="00285EDE"/>
    <w:rsid w:val="002872E1"/>
    <w:rsid w:val="00287529"/>
    <w:rsid w:val="00290920"/>
    <w:rsid w:val="00290EC0"/>
    <w:rsid w:val="00292053"/>
    <w:rsid w:val="002920BC"/>
    <w:rsid w:val="002935A2"/>
    <w:rsid w:val="00294524"/>
    <w:rsid w:val="00294D10"/>
    <w:rsid w:val="00294D42"/>
    <w:rsid w:val="0029534C"/>
    <w:rsid w:val="002957F9"/>
    <w:rsid w:val="00295EBE"/>
    <w:rsid w:val="002963A4"/>
    <w:rsid w:val="00296C60"/>
    <w:rsid w:val="00297283"/>
    <w:rsid w:val="002A083E"/>
    <w:rsid w:val="002A0849"/>
    <w:rsid w:val="002A1CCF"/>
    <w:rsid w:val="002A1F70"/>
    <w:rsid w:val="002A2202"/>
    <w:rsid w:val="002A23BA"/>
    <w:rsid w:val="002A2D66"/>
    <w:rsid w:val="002A33F3"/>
    <w:rsid w:val="002A3D76"/>
    <w:rsid w:val="002A3F1F"/>
    <w:rsid w:val="002A4223"/>
    <w:rsid w:val="002A4DB4"/>
    <w:rsid w:val="002A5391"/>
    <w:rsid w:val="002A548F"/>
    <w:rsid w:val="002A61DE"/>
    <w:rsid w:val="002A745D"/>
    <w:rsid w:val="002B0B8B"/>
    <w:rsid w:val="002B0C72"/>
    <w:rsid w:val="002B12B7"/>
    <w:rsid w:val="002B1B54"/>
    <w:rsid w:val="002B1FEA"/>
    <w:rsid w:val="002B3558"/>
    <w:rsid w:val="002B3CDD"/>
    <w:rsid w:val="002B3F71"/>
    <w:rsid w:val="002B4C5B"/>
    <w:rsid w:val="002B6212"/>
    <w:rsid w:val="002B6A2E"/>
    <w:rsid w:val="002B6BC3"/>
    <w:rsid w:val="002B74FF"/>
    <w:rsid w:val="002C02E1"/>
    <w:rsid w:val="002C14EC"/>
    <w:rsid w:val="002C1C16"/>
    <w:rsid w:val="002C21EF"/>
    <w:rsid w:val="002C2832"/>
    <w:rsid w:val="002C3B1E"/>
    <w:rsid w:val="002C416A"/>
    <w:rsid w:val="002C4367"/>
    <w:rsid w:val="002C5627"/>
    <w:rsid w:val="002C5B54"/>
    <w:rsid w:val="002C6A3C"/>
    <w:rsid w:val="002C6E67"/>
    <w:rsid w:val="002C7FCC"/>
    <w:rsid w:val="002D0252"/>
    <w:rsid w:val="002D0321"/>
    <w:rsid w:val="002D1442"/>
    <w:rsid w:val="002D24AE"/>
    <w:rsid w:val="002D283A"/>
    <w:rsid w:val="002D3693"/>
    <w:rsid w:val="002D3B74"/>
    <w:rsid w:val="002D4735"/>
    <w:rsid w:val="002D4FAA"/>
    <w:rsid w:val="002D5F27"/>
    <w:rsid w:val="002D6314"/>
    <w:rsid w:val="002D64AF"/>
    <w:rsid w:val="002D6F6A"/>
    <w:rsid w:val="002D750D"/>
    <w:rsid w:val="002E0A3B"/>
    <w:rsid w:val="002E14E9"/>
    <w:rsid w:val="002E1B23"/>
    <w:rsid w:val="002E2565"/>
    <w:rsid w:val="002E4EB9"/>
    <w:rsid w:val="002E4F73"/>
    <w:rsid w:val="002E552B"/>
    <w:rsid w:val="002E5731"/>
    <w:rsid w:val="002E6FFE"/>
    <w:rsid w:val="002E764B"/>
    <w:rsid w:val="002F1100"/>
    <w:rsid w:val="002F209E"/>
    <w:rsid w:val="002F2388"/>
    <w:rsid w:val="002F3189"/>
    <w:rsid w:val="002F3837"/>
    <w:rsid w:val="002F46A6"/>
    <w:rsid w:val="002F4C38"/>
    <w:rsid w:val="002F52D9"/>
    <w:rsid w:val="002F73B4"/>
    <w:rsid w:val="002F7BDE"/>
    <w:rsid w:val="003005FB"/>
    <w:rsid w:val="003006CF"/>
    <w:rsid w:val="00300AA9"/>
    <w:rsid w:val="0030134D"/>
    <w:rsid w:val="00301912"/>
    <w:rsid w:val="00301BC9"/>
    <w:rsid w:val="0030218E"/>
    <w:rsid w:val="00302DA0"/>
    <w:rsid w:val="00302EFE"/>
    <w:rsid w:val="00303644"/>
    <w:rsid w:val="00303ACB"/>
    <w:rsid w:val="00303D55"/>
    <w:rsid w:val="003044C8"/>
    <w:rsid w:val="00304C31"/>
    <w:rsid w:val="00304D37"/>
    <w:rsid w:val="00305FD9"/>
    <w:rsid w:val="00306375"/>
    <w:rsid w:val="00307317"/>
    <w:rsid w:val="003075DA"/>
    <w:rsid w:val="00307793"/>
    <w:rsid w:val="0030793E"/>
    <w:rsid w:val="00307BFA"/>
    <w:rsid w:val="00307F6A"/>
    <w:rsid w:val="0031032C"/>
    <w:rsid w:val="003105E8"/>
    <w:rsid w:val="003109AC"/>
    <w:rsid w:val="003111C3"/>
    <w:rsid w:val="00311249"/>
    <w:rsid w:val="00311904"/>
    <w:rsid w:val="003123B5"/>
    <w:rsid w:val="00312584"/>
    <w:rsid w:val="003140B4"/>
    <w:rsid w:val="003153DE"/>
    <w:rsid w:val="00315803"/>
    <w:rsid w:val="00315FB3"/>
    <w:rsid w:val="0031678C"/>
    <w:rsid w:val="00316A7C"/>
    <w:rsid w:val="00316D23"/>
    <w:rsid w:val="003171EA"/>
    <w:rsid w:val="00317291"/>
    <w:rsid w:val="00317A30"/>
    <w:rsid w:val="0032056B"/>
    <w:rsid w:val="003207CD"/>
    <w:rsid w:val="003211DB"/>
    <w:rsid w:val="00321455"/>
    <w:rsid w:val="003216B3"/>
    <w:rsid w:val="003221DF"/>
    <w:rsid w:val="003226F9"/>
    <w:rsid w:val="00323201"/>
    <w:rsid w:val="003239FC"/>
    <w:rsid w:val="00324499"/>
    <w:rsid w:val="00324935"/>
    <w:rsid w:val="00324F72"/>
    <w:rsid w:val="0032511F"/>
    <w:rsid w:val="00326968"/>
    <w:rsid w:val="00327170"/>
    <w:rsid w:val="003276B7"/>
    <w:rsid w:val="00327C6A"/>
    <w:rsid w:val="00327E4C"/>
    <w:rsid w:val="003312E5"/>
    <w:rsid w:val="00331322"/>
    <w:rsid w:val="003315C4"/>
    <w:rsid w:val="00331C12"/>
    <w:rsid w:val="00332438"/>
    <w:rsid w:val="00332E4A"/>
    <w:rsid w:val="00333BD9"/>
    <w:rsid w:val="00333CF8"/>
    <w:rsid w:val="0033410B"/>
    <w:rsid w:val="00334198"/>
    <w:rsid w:val="00334602"/>
    <w:rsid w:val="00334A93"/>
    <w:rsid w:val="00335057"/>
    <w:rsid w:val="003356C8"/>
    <w:rsid w:val="00336106"/>
    <w:rsid w:val="003361B4"/>
    <w:rsid w:val="00336531"/>
    <w:rsid w:val="003379A4"/>
    <w:rsid w:val="00340E2E"/>
    <w:rsid w:val="003411F0"/>
    <w:rsid w:val="00341340"/>
    <w:rsid w:val="003416B9"/>
    <w:rsid w:val="00341C41"/>
    <w:rsid w:val="003423B0"/>
    <w:rsid w:val="003425D4"/>
    <w:rsid w:val="0034281D"/>
    <w:rsid w:val="003434C5"/>
    <w:rsid w:val="003443E9"/>
    <w:rsid w:val="00345CF7"/>
    <w:rsid w:val="003470B5"/>
    <w:rsid w:val="00347896"/>
    <w:rsid w:val="00347B53"/>
    <w:rsid w:val="0035038C"/>
    <w:rsid w:val="00350DD6"/>
    <w:rsid w:val="00351DC4"/>
    <w:rsid w:val="0035380C"/>
    <w:rsid w:val="003552F0"/>
    <w:rsid w:val="003555A2"/>
    <w:rsid w:val="003557FF"/>
    <w:rsid w:val="003565A7"/>
    <w:rsid w:val="003566E1"/>
    <w:rsid w:val="00356C32"/>
    <w:rsid w:val="00356FDB"/>
    <w:rsid w:val="00357428"/>
    <w:rsid w:val="00357558"/>
    <w:rsid w:val="00357674"/>
    <w:rsid w:val="00357C96"/>
    <w:rsid w:val="00357D49"/>
    <w:rsid w:val="00361545"/>
    <w:rsid w:val="00362FE4"/>
    <w:rsid w:val="003635D8"/>
    <w:rsid w:val="003638AA"/>
    <w:rsid w:val="00364187"/>
    <w:rsid w:val="003662B0"/>
    <w:rsid w:val="00366F08"/>
    <w:rsid w:val="0036777C"/>
    <w:rsid w:val="00367ADD"/>
    <w:rsid w:val="00370992"/>
    <w:rsid w:val="0037274B"/>
    <w:rsid w:val="0037290D"/>
    <w:rsid w:val="00373D19"/>
    <w:rsid w:val="003744FC"/>
    <w:rsid w:val="00374748"/>
    <w:rsid w:val="00374FE2"/>
    <w:rsid w:val="0037504B"/>
    <w:rsid w:val="00376742"/>
    <w:rsid w:val="00380E43"/>
    <w:rsid w:val="00380E9D"/>
    <w:rsid w:val="003814AF"/>
    <w:rsid w:val="00381DBB"/>
    <w:rsid w:val="00382A9B"/>
    <w:rsid w:val="00382F6A"/>
    <w:rsid w:val="00383354"/>
    <w:rsid w:val="0038368C"/>
    <w:rsid w:val="00384D7A"/>
    <w:rsid w:val="003857FF"/>
    <w:rsid w:val="00386C64"/>
    <w:rsid w:val="00386CD7"/>
    <w:rsid w:val="003870BD"/>
    <w:rsid w:val="003873A2"/>
    <w:rsid w:val="003873A6"/>
    <w:rsid w:val="00387732"/>
    <w:rsid w:val="00387D1A"/>
    <w:rsid w:val="00390E57"/>
    <w:rsid w:val="00391F87"/>
    <w:rsid w:val="00394462"/>
    <w:rsid w:val="00394708"/>
    <w:rsid w:val="00395736"/>
    <w:rsid w:val="00396734"/>
    <w:rsid w:val="00396E79"/>
    <w:rsid w:val="003A0242"/>
    <w:rsid w:val="003A0D85"/>
    <w:rsid w:val="003A16EA"/>
    <w:rsid w:val="003A184E"/>
    <w:rsid w:val="003A226D"/>
    <w:rsid w:val="003A278C"/>
    <w:rsid w:val="003A2A37"/>
    <w:rsid w:val="003A3775"/>
    <w:rsid w:val="003A4AA2"/>
    <w:rsid w:val="003A5148"/>
    <w:rsid w:val="003A5964"/>
    <w:rsid w:val="003A6BCD"/>
    <w:rsid w:val="003A6EA4"/>
    <w:rsid w:val="003A7155"/>
    <w:rsid w:val="003A7364"/>
    <w:rsid w:val="003A74C4"/>
    <w:rsid w:val="003B1369"/>
    <w:rsid w:val="003B1A92"/>
    <w:rsid w:val="003B3969"/>
    <w:rsid w:val="003B3983"/>
    <w:rsid w:val="003B451B"/>
    <w:rsid w:val="003B4D68"/>
    <w:rsid w:val="003B4EAA"/>
    <w:rsid w:val="003B5752"/>
    <w:rsid w:val="003B7481"/>
    <w:rsid w:val="003C022B"/>
    <w:rsid w:val="003C2F04"/>
    <w:rsid w:val="003C34B4"/>
    <w:rsid w:val="003C3DF0"/>
    <w:rsid w:val="003C4C89"/>
    <w:rsid w:val="003C52A5"/>
    <w:rsid w:val="003C583E"/>
    <w:rsid w:val="003C5B84"/>
    <w:rsid w:val="003C5F90"/>
    <w:rsid w:val="003C69AB"/>
    <w:rsid w:val="003C7491"/>
    <w:rsid w:val="003C7EA3"/>
    <w:rsid w:val="003C7EF3"/>
    <w:rsid w:val="003D00C0"/>
    <w:rsid w:val="003D01F9"/>
    <w:rsid w:val="003D0416"/>
    <w:rsid w:val="003D0656"/>
    <w:rsid w:val="003D0A12"/>
    <w:rsid w:val="003D0DB4"/>
    <w:rsid w:val="003D1691"/>
    <w:rsid w:val="003D1E45"/>
    <w:rsid w:val="003D20D4"/>
    <w:rsid w:val="003D2BAF"/>
    <w:rsid w:val="003D40F6"/>
    <w:rsid w:val="003D42FB"/>
    <w:rsid w:val="003D4648"/>
    <w:rsid w:val="003D5E2F"/>
    <w:rsid w:val="003D5F0D"/>
    <w:rsid w:val="003D5F11"/>
    <w:rsid w:val="003D6F1F"/>
    <w:rsid w:val="003E08C2"/>
    <w:rsid w:val="003E25DB"/>
    <w:rsid w:val="003E2E9B"/>
    <w:rsid w:val="003E5387"/>
    <w:rsid w:val="003E588E"/>
    <w:rsid w:val="003E58C7"/>
    <w:rsid w:val="003E6742"/>
    <w:rsid w:val="003F09F0"/>
    <w:rsid w:val="003F1041"/>
    <w:rsid w:val="003F1B11"/>
    <w:rsid w:val="003F1E7B"/>
    <w:rsid w:val="003F246C"/>
    <w:rsid w:val="003F27ED"/>
    <w:rsid w:val="003F3763"/>
    <w:rsid w:val="003F3879"/>
    <w:rsid w:val="003F3AA1"/>
    <w:rsid w:val="003F41CA"/>
    <w:rsid w:val="003F6AE3"/>
    <w:rsid w:val="003F71E6"/>
    <w:rsid w:val="003F74CA"/>
    <w:rsid w:val="003F7806"/>
    <w:rsid w:val="003F7F59"/>
    <w:rsid w:val="00401421"/>
    <w:rsid w:val="004020DD"/>
    <w:rsid w:val="00402523"/>
    <w:rsid w:val="0040271A"/>
    <w:rsid w:val="00403D35"/>
    <w:rsid w:val="00404109"/>
    <w:rsid w:val="00405125"/>
    <w:rsid w:val="00405212"/>
    <w:rsid w:val="00405745"/>
    <w:rsid w:val="0040580A"/>
    <w:rsid w:val="00406F95"/>
    <w:rsid w:val="004072FB"/>
    <w:rsid w:val="00407F37"/>
    <w:rsid w:val="00410FCA"/>
    <w:rsid w:val="004115D8"/>
    <w:rsid w:val="00411C29"/>
    <w:rsid w:val="00412723"/>
    <w:rsid w:val="00413E11"/>
    <w:rsid w:val="00414576"/>
    <w:rsid w:val="00414ABA"/>
    <w:rsid w:val="00414DB7"/>
    <w:rsid w:val="00414F08"/>
    <w:rsid w:val="0041663E"/>
    <w:rsid w:val="00416DD3"/>
    <w:rsid w:val="00416F75"/>
    <w:rsid w:val="0041713B"/>
    <w:rsid w:val="00417DED"/>
    <w:rsid w:val="004204DD"/>
    <w:rsid w:val="0042120F"/>
    <w:rsid w:val="00421544"/>
    <w:rsid w:val="004219DC"/>
    <w:rsid w:val="00421CD1"/>
    <w:rsid w:val="00422071"/>
    <w:rsid w:val="004220A3"/>
    <w:rsid w:val="004229FE"/>
    <w:rsid w:val="004236FC"/>
    <w:rsid w:val="004258AE"/>
    <w:rsid w:val="00426013"/>
    <w:rsid w:val="004265FA"/>
    <w:rsid w:val="00426960"/>
    <w:rsid w:val="00426C76"/>
    <w:rsid w:val="00427EC5"/>
    <w:rsid w:val="00431281"/>
    <w:rsid w:val="00431C01"/>
    <w:rsid w:val="0043243D"/>
    <w:rsid w:val="0043299D"/>
    <w:rsid w:val="00432A3B"/>
    <w:rsid w:val="00432F63"/>
    <w:rsid w:val="00433028"/>
    <w:rsid w:val="004330FE"/>
    <w:rsid w:val="004342AD"/>
    <w:rsid w:val="00434E54"/>
    <w:rsid w:val="004374B0"/>
    <w:rsid w:val="00437C60"/>
    <w:rsid w:val="00440203"/>
    <w:rsid w:val="004404DD"/>
    <w:rsid w:val="0044070A"/>
    <w:rsid w:val="0044146E"/>
    <w:rsid w:val="00441CC0"/>
    <w:rsid w:val="004423E5"/>
    <w:rsid w:val="004425A5"/>
    <w:rsid w:val="00443116"/>
    <w:rsid w:val="00443FB8"/>
    <w:rsid w:val="004444E2"/>
    <w:rsid w:val="004467D6"/>
    <w:rsid w:val="004470A6"/>
    <w:rsid w:val="00447220"/>
    <w:rsid w:val="0044737E"/>
    <w:rsid w:val="00447CBE"/>
    <w:rsid w:val="00447D1D"/>
    <w:rsid w:val="00447F2D"/>
    <w:rsid w:val="0045006E"/>
    <w:rsid w:val="00450789"/>
    <w:rsid w:val="0045089C"/>
    <w:rsid w:val="0045159D"/>
    <w:rsid w:val="00452B20"/>
    <w:rsid w:val="0045328A"/>
    <w:rsid w:val="004535C2"/>
    <w:rsid w:val="00453A44"/>
    <w:rsid w:val="00453D08"/>
    <w:rsid w:val="0045461D"/>
    <w:rsid w:val="00454D29"/>
    <w:rsid w:val="0045686B"/>
    <w:rsid w:val="00456AB1"/>
    <w:rsid w:val="00456AEF"/>
    <w:rsid w:val="00456E24"/>
    <w:rsid w:val="00457FB8"/>
    <w:rsid w:val="0046031C"/>
    <w:rsid w:val="00460B11"/>
    <w:rsid w:val="00460B8B"/>
    <w:rsid w:val="00461649"/>
    <w:rsid w:val="004627BC"/>
    <w:rsid w:val="0046288B"/>
    <w:rsid w:val="00462FEA"/>
    <w:rsid w:val="0046483B"/>
    <w:rsid w:val="00466093"/>
    <w:rsid w:val="004667B2"/>
    <w:rsid w:val="00466E81"/>
    <w:rsid w:val="00467635"/>
    <w:rsid w:val="00470358"/>
    <w:rsid w:val="00470409"/>
    <w:rsid w:val="004705E3"/>
    <w:rsid w:val="0047127A"/>
    <w:rsid w:val="0047142A"/>
    <w:rsid w:val="00471645"/>
    <w:rsid w:val="00471855"/>
    <w:rsid w:val="00471B0D"/>
    <w:rsid w:val="00471C47"/>
    <w:rsid w:val="004723FF"/>
    <w:rsid w:val="004737FA"/>
    <w:rsid w:val="004748B8"/>
    <w:rsid w:val="00474CFA"/>
    <w:rsid w:val="00475CD8"/>
    <w:rsid w:val="00476366"/>
    <w:rsid w:val="00476408"/>
    <w:rsid w:val="0047777F"/>
    <w:rsid w:val="00477970"/>
    <w:rsid w:val="00480185"/>
    <w:rsid w:val="00480B66"/>
    <w:rsid w:val="00480F87"/>
    <w:rsid w:val="00481394"/>
    <w:rsid w:val="0048150F"/>
    <w:rsid w:val="0048166B"/>
    <w:rsid w:val="00481712"/>
    <w:rsid w:val="00481B8D"/>
    <w:rsid w:val="00481FF0"/>
    <w:rsid w:val="0048246A"/>
    <w:rsid w:val="00482672"/>
    <w:rsid w:val="00483DE5"/>
    <w:rsid w:val="00483DEC"/>
    <w:rsid w:val="00483F53"/>
    <w:rsid w:val="00484635"/>
    <w:rsid w:val="0048599B"/>
    <w:rsid w:val="004859AA"/>
    <w:rsid w:val="004862D9"/>
    <w:rsid w:val="00487008"/>
    <w:rsid w:val="004870E5"/>
    <w:rsid w:val="00487615"/>
    <w:rsid w:val="00487E4D"/>
    <w:rsid w:val="00492285"/>
    <w:rsid w:val="004928C4"/>
    <w:rsid w:val="0049404E"/>
    <w:rsid w:val="00494BE6"/>
    <w:rsid w:val="0049531E"/>
    <w:rsid w:val="00495603"/>
    <w:rsid w:val="0049575F"/>
    <w:rsid w:val="004959D8"/>
    <w:rsid w:val="0049687D"/>
    <w:rsid w:val="00496AD2"/>
    <w:rsid w:val="00496C00"/>
    <w:rsid w:val="00497419"/>
    <w:rsid w:val="0049783F"/>
    <w:rsid w:val="004A013D"/>
    <w:rsid w:val="004A1AB7"/>
    <w:rsid w:val="004A2027"/>
    <w:rsid w:val="004A22D0"/>
    <w:rsid w:val="004A2C8E"/>
    <w:rsid w:val="004A30B0"/>
    <w:rsid w:val="004A33D8"/>
    <w:rsid w:val="004A395F"/>
    <w:rsid w:val="004A3BBC"/>
    <w:rsid w:val="004A4371"/>
    <w:rsid w:val="004A490E"/>
    <w:rsid w:val="004A5516"/>
    <w:rsid w:val="004A55D4"/>
    <w:rsid w:val="004A5E25"/>
    <w:rsid w:val="004A69EB"/>
    <w:rsid w:val="004A6B61"/>
    <w:rsid w:val="004A710D"/>
    <w:rsid w:val="004B1C39"/>
    <w:rsid w:val="004B2379"/>
    <w:rsid w:val="004B3EDD"/>
    <w:rsid w:val="004B4E07"/>
    <w:rsid w:val="004B4E11"/>
    <w:rsid w:val="004B4EC8"/>
    <w:rsid w:val="004B52DC"/>
    <w:rsid w:val="004B5411"/>
    <w:rsid w:val="004B5ECD"/>
    <w:rsid w:val="004B5F0E"/>
    <w:rsid w:val="004B6494"/>
    <w:rsid w:val="004B7192"/>
    <w:rsid w:val="004B7291"/>
    <w:rsid w:val="004B73D2"/>
    <w:rsid w:val="004B79C0"/>
    <w:rsid w:val="004B7C7B"/>
    <w:rsid w:val="004B7D01"/>
    <w:rsid w:val="004C0BAC"/>
    <w:rsid w:val="004C0BAE"/>
    <w:rsid w:val="004C2457"/>
    <w:rsid w:val="004C38FE"/>
    <w:rsid w:val="004C48B4"/>
    <w:rsid w:val="004C495E"/>
    <w:rsid w:val="004C5D2F"/>
    <w:rsid w:val="004C684A"/>
    <w:rsid w:val="004C6CE7"/>
    <w:rsid w:val="004C736F"/>
    <w:rsid w:val="004C750C"/>
    <w:rsid w:val="004D29A0"/>
    <w:rsid w:val="004D3077"/>
    <w:rsid w:val="004D31F9"/>
    <w:rsid w:val="004D3317"/>
    <w:rsid w:val="004D5BD2"/>
    <w:rsid w:val="004D5E35"/>
    <w:rsid w:val="004D6986"/>
    <w:rsid w:val="004E1EFA"/>
    <w:rsid w:val="004E2260"/>
    <w:rsid w:val="004E3187"/>
    <w:rsid w:val="004E385D"/>
    <w:rsid w:val="004E38DE"/>
    <w:rsid w:val="004E3D1A"/>
    <w:rsid w:val="004E4958"/>
    <w:rsid w:val="004E4A1F"/>
    <w:rsid w:val="004E4C54"/>
    <w:rsid w:val="004E5010"/>
    <w:rsid w:val="004E5434"/>
    <w:rsid w:val="004E5C03"/>
    <w:rsid w:val="004E6174"/>
    <w:rsid w:val="004E6685"/>
    <w:rsid w:val="004E69DF"/>
    <w:rsid w:val="004E6AAF"/>
    <w:rsid w:val="004E6E20"/>
    <w:rsid w:val="004E749A"/>
    <w:rsid w:val="004E7DAC"/>
    <w:rsid w:val="004F1398"/>
    <w:rsid w:val="004F16C6"/>
    <w:rsid w:val="004F3315"/>
    <w:rsid w:val="004F51DE"/>
    <w:rsid w:val="004F5301"/>
    <w:rsid w:val="004F53B8"/>
    <w:rsid w:val="004F59DB"/>
    <w:rsid w:val="004F632C"/>
    <w:rsid w:val="004F644F"/>
    <w:rsid w:val="004F691B"/>
    <w:rsid w:val="004F7128"/>
    <w:rsid w:val="004F7521"/>
    <w:rsid w:val="00500636"/>
    <w:rsid w:val="005007D0"/>
    <w:rsid w:val="00501265"/>
    <w:rsid w:val="005015EE"/>
    <w:rsid w:val="005027AC"/>
    <w:rsid w:val="00502BD1"/>
    <w:rsid w:val="00505FC5"/>
    <w:rsid w:val="005068B7"/>
    <w:rsid w:val="00506B6B"/>
    <w:rsid w:val="00507286"/>
    <w:rsid w:val="00507409"/>
    <w:rsid w:val="00510592"/>
    <w:rsid w:val="00510FFA"/>
    <w:rsid w:val="005116C5"/>
    <w:rsid w:val="00511A4A"/>
    <w:rsid w:val="005123B3"/>
    <w:rsid w:val="00513092"/>
    <w:rsid w:val="00513100"/>
    <w:rsid w:val="00514046"/>
    <w:rsid w:val="00514728"/>
    <w:rsid w:val="00516DCA"/>
    <w:rsid w:val="0051721A"/>
    <w:rsid w:val="0052012A"/>
    <w:rsid w:val="0052067B"/>
    <w:rsid w:val="00520DAF"/>
    <w:rsid w:val="00521BA3"/>
    <w:rsid w:val="00521EFD"/>
    <w:rsid w:val="005221CD"/>
    <w:rsid w:val="00522215"/>
    <w:rsid w:val="00522EA4"/>
    <w:rsid w:val="0052399A"/>
    <w:rsid w:val="005245A6"/>
    <w:rsid w:val="005246FC"/>
    <w:rsid w:val="0052491C"/>
    <w:rsid w:val="005249D6"/>
    <w:rsid w:val="00524FCE"/>
    <w:rsid w:val="00525CE2"/>
    <w:rsid w:val="00525E93"/>
    <w:rsid w:val="00527435"/>
    <w:rsid w:val="0052789C"/>
    <w:rsid w:val="00527A9C"/>
    <w:rsid w:val="005300EA"/>
    <w:rsid w:val="005303A4"/>
    <w:rsid w:val="00531993"/>
    <w:rsid w:val="00531B49"/>
    <w:rsid w:val="00532430"/>
    <w:rsid w:val="005352B6"/>
    <w:rsid w:val="00535626"/>
    <w:rsid w:val="005375A3"/>
    <w:rsid w:val="00537DBE"/>
    <w:rsid w:val="0054021D"/>
    <w:rsid w:val="005406B7"/>
    <w:rsid w:val="0054142C"/>
    <w:rsid w:val="005421B0"/>
    <w:rsid w:val="005423A8"/>
    <w:rsid w:val="00542D21"/>
    <w:rsid w:val="00544327"/>
    <w:rsid w:val="00545B1F"/>
    <w:rsid w:val="00545B52"/>
    <w:rsid w:val="0054642F"/>
    <w:rsid w:val="0054669A"/>
    <w:rsid w:val="00550916"/>
    <w:rsid w:val="00553BF5"/>
    <w:rsid w:val="00553EF2"/>
    <w:rsid w:val="00554756"/>
    <w:rsid w:val="00554AE7"/>
    <w:rsid w:val="00554BC1"/>
    <w:rsid w:val="00555074"/>
    <w:rsid w:val="0055523E"/>
    <w:rsid w:val="0055549B"/>
    <w:rsid w:val="00555633"/>
    <w:rsid w:val="005556A7"/>
    <w:rsid w:val="00555CD2"/>
    <w:rsid w:val="0055620F"/>
    <w:rsid w:val="0055638C"/>
    <w:rsid w:val="0055659B"/>
    <w:rsid w:val="00557737"/>
    <w:rsid w:val="005579CF"/>
    <w:rsid w:val="00560748"/>
    <w:rsid w:val="005615E1"/>
    <w:rsid w:val="00561826"/>
    <w:rsid w:val="0056333D"/>
    <w:rsid w:val="0056380A"/>
    <w:rsid w:val="00564222"/>
    <w:rsid w:val="00564646"/>
    <w:rsid w:val="0056481C"/>
    <w:rsid w:val="00566901"/>
    <w:rsid w:val="00566EDF"/>
    <w:rsid w:val="0056705E"/>
    <w:rsid w:val="005675E7"/>
    <w:rsid w:val="00570E32"/>
    <w:rsid w:val="00571A7B"/>
    <w:rsid w:val="00572064"/>
    <w:rsid w:val="00572417"/>
    <w:rsid w:val="00572A31"/>
    <w:rsid w:val="00573954"/>
    <w:rsid w:val="00573FC3"/>
    <w:rsid w:val="00574F98"/>
    <w:rsid w:val="0057561D"/>
    <w:rsid w:val="00575746"/>
    <w:rsid w:val="0057610E"/>
    <w:rsid w:val="0057637D"/>
    <w:rsid w:val="00576A63"/>
    <w:rsid w:val="00576B82"/>
    <w:rsid w:val="0057736C"/>
    <w:rsid w:val="0058059C"/>
    <w:rsid w:val="00580841"/>
    <w:rsid w:val="005809CA"/>
    <w:rsid w:val="00580BD9"/>
    <w:rsid w:val="00580DC8"/>
    <w:rsid w:val="005811B5"/>
    <w:rsid w:val="00581A65"/>
    <w:rsid w:val="00584BA6"/>
    <w:rsid w:val="00585184"/>
    <w:rsid w:val="00585D43"/>
    <w:rsid w:val="00586937"/>
    <w:rsid w:val="005878A5"/>
    <w:rsid w:val="00587D9B"/>
    <w:rsid w:val="00590AFB"/>
    <w:rsid w:val="00591071"/>
    <w:rsid w:val="005923A7"/>
    <w:rsid w:val="00593166"/>
    <w:rsid w:val="00593F21"/>
    <w:rsid w:val="00594621"/>
    <w:rsid w:val="00594A3B"/>
    <w:rsid w:val="00595198"/>
    <w:rsid w:val="005955A4"/>
    <w:rsid w:val="00597F17"/>
    <w:rsid w:val="005A104A"/>
    <w:rsid w:val="005A2715"/>
    <w:rsid w:val="005A310F"/>
    <w:rsid w:val="005A3B2D"/>
    <w:rsid w:val="005A3C96"/>
    <w:rsid w:val="005A483D"/>
    <w:rsid w:val="005A4EB6"/>
    <w:rsid w:val="005A5255"/>
    <w:rsid w:val="005A6144"/>
    <w:rsid w:val="005A7B5B"/>
    <w:rsid w:val="005B24BA"/>
    <w:rsid w:val="005B25B1"/>
    <w:rsid w:val="005B523A"/>
    <w:rsid w:val="005B55D0"/>
    <w:rsid w:val="005B606F"/>
    <w:rsid w:val="005B65D2"/>
    <w:rsid w:val="005B6E39"/>
    <w:rsid w:val="005B6E44"/>
    <w:rsid w:val="005B77D0"/>
    <w:rsid w:val="005B7E2F"/>
    <w:rsid w:val="005C1D8D"/>
    <w:rsid w:val="005C24DD"/>
    <w:rsid w:val="005C2914"/>
    <w:rsid w:val="005C3156"/>
    <w:rsid w:val="005C3459"/>
    <w:rsid w:val="005C3478"/>
    <w:rsid w:val="005C365E"/>
    <w:rsid w:val="005C3EEF"/>
    <w:rsid w:val="005C3F45"/>
    <w:rsid w:val="005C4E30"/>
    <w:rsid w:val="005C5197"/>
    <w:rsid w:val="005C6A97"/>
    <w:rsid w:val="005C6D1E"/>
    <w:rsid w:val="005C6EAD"/>
    <w:rsid w:val="005D0F0E"/>
    <w:rsid w:val="005D2C13"/>
    <w:rsid w:val="005D3703"/>
    <w:rsid w:val="005D3CE4"/>
    <w:rsid w:val="005D4090"/>
    <w:rsid w:val="005D4182"/>
    <w:rsid w:val="005D47D7"/>
    <w:rsid w:val="005D5068"/>
    <w:rsid w:val="005D53A7"/>
    <w:rsid w:val="005D57FC"/>
    <w:rsid w:val="005D6616"/>
    <w:rsid w:val="005D7428"/>
    <w:rsid w:val="005D7580"/>
    <w:rsid w:val="005E029A"/>
    <w:rsid w:val="005E03F4"/>
    <w:rsid w:val="005E13CE"/>
    <w:rsid w:val="005E15E1"/>
    <w:rsid w:val="005E243F"/>
    <w:rsid w:val="005E261E"/>
    <w:rsid w:val="005E34F4"/>
    <w:rsid w:val="005E3E01"/>
    <w:rsid w:val="005E4270"/>
    <w:rsid w:val="005E59B6"/>
    <w:rsid w:val="005E6E65"/>
    <w:rsid w:val="005E6ECC"/>
    <w:rsid w:val="005F0211"/>
    <w:rsid w:val="005F1023"/>
    <w:rsid w:val="005F1450"/>
    <w:rsid w:val="005F1FC8"/>
    <w:rsid w:val="005F25F4"/>
    <w:rsid w:val="005F2637"/>
    <w:rsid w:val="005F3603"/>
    <w:rsid w:val="005F417E"/>
    <w:rsid w:val="005F435B"/>
    <w:rsid w:val="005F48C7"/>
    <w:rsid w:val="005F526D"/>
    <w:rsid w:val="005F569C"/>
    <w:rsid w:val="005F7086"/>
    <w:rsid w:val="006012D8"/>
    <w:rsid w:val="006018B3"/>
    <w:rsid w:val="00602680"/>
    <w:rsid w:val="0060334E"/>
    <w:rsid w:val="0060360C"/>
    <w:rsid w:val="0060468C"/>
    <w:rsid w:val="00604CE0"/>
    <w:rsid w:val="00605AD8"/>
    <w:rsid w:val="00607F7A"/>
    <w:rsid w:val="00610553"/>
    <w:rsid w:val="00610D16"/>
    <w:rsid w:val="00610F90"/>
    <w:rsid w:val="006137BE"/>
    <w:rsid w:val="006148E2"/>
    <w:rsid w:val="00614A92"/>
    <w:rsid w:val="00614FC3"/>
    <w:rsid w:val="0061543D"/>
    <w:rsid w:val="00615B3C"/>
    <w:rsid w:val="00616661"/>
    <w:rsid w:val="00616E4E"/>
    <w:rsid w:val="00616F9E"/>
    <w:rsid w:val="00617E63"/>
    <w:rsid w:val="00620426"/>
    <w:rsid w:val="006204DE"/>
    <w:rsid w:val="00621447"/>
    <w:rsid w:val="00621D29"/>
    <w:rsid w:val="00622370"/>
    <w:rsid w:val="0062288E"/>
    <w:rsid w:val="00622DB6"/>
    <w:rsid w:val="00623189"/>
    <w:rsid w:val="00624040"/>
    <w:rsid w:val="0062556B"/>
    <w:rsid w:val="00625D24"/>
    <w:rsid w:val="006277CF"/>
    <w:rsid w:val="00627BA7"/>
    <w:rsid w:val="006300E7"/>
    <w:rsid w:val="00630BAF"/>
    <w:rsid w:val="00631780"/>
    <w:rsid w:val="006318CA"/>
    <w:rsid w:val="00631998"/>
    <w:rsid w:val="006319B1"/>
    <w:rsid w:val="00631A23"/>
    <w:rsid w:val="00631A61"/>
    <w:rsid w:val="00631FDA"/>
    <w:rsid w:val="00632F43"/>
    <w:rsid w:val="0063572A"/>
    <w:rsid w:val="00635D51"/>
    <w:rsid w:val="00636160"/>
    <w:rsid w:val="0063633F"/>
    <w:rsid w:val="006366A7"/>
    <w:rsid w:val="00637295"/>
    <w:rsid w:val="00637DD2"/>
    <w:rsid w:val="00637FF2"/>
    <w:rsid w:val="006413D1"/>
    <w:rsid w:val="00641833"/>
    <w:rsid w:val="00642DA1"/>
    <w:rsid w:val="006436C3"/>
    <w:rsid w:val="00643E3D"/>
    <w:rsid w:val="0064505F"/>
    <w:rsid w:val="00645EC3"/>
    <w:rsid w:val="00646FC8"/>
    <w:rsid w:val="00647E00"/>
    <w:rsid w:val="00650170"/>
    <w:rsid w:val="0065032D"/>
    <w:rsid w:val="006512FB"/>
    <w:rsid w:val="006514C0"/>
    <w:rsid w:val="0065378F"/>
    <w:rsid w:val="00653B72"/>
    <w:rsid w:val="00654DB8"/>
    <w:rsid w:val="006552C2"/>
    <w:rsid w:val="00655499"/>
    <w:rsid w:val="00655672"/>
    <w:rsid w:val="006578C8"/>
    <w:rsid w:val="00657F35"/>
    <w:rsid w:val="006602E9"/>
    <w:rsid w:val="006606CC"/>
    <w:rsid w:val="00661FBF"/>
    <w:rsid w:val="00665463"/>
    <w:rsid w:val="00666829"/>
    <w:rsid w:val="00666B86"/>
    <w:rsid w:val="006674A1"/>
    <w:rsid w:val="00667ED4"/>
    <w:rsid w:val="00670A33"/>
    <w:rsid w:val="00670CEC"/>
    <w:rsid w:val="0067249D"/>
    <w:rsid w:val="006725E3"/>
    <w:rsid w:val="00672AE6"/>
    <w:rsid w:val="006748A4"/>
    <w:rsid w:val="00675BAA"/>
    <w:rsid w:val="006774CB"/>
    <w:rsid w:val="00677D22"/>
    <w:rsid w:val="006807A6"/>
    <w:rsid w:val="0068113F"/>
    <w:rsid w:val="0068149C"/>
    <w:rsid w:val="00681F18"/>
    <w:rsid w:val="006828C4"/>
    <w:rsid w:val="00682F8B"/>
    <w:rsid w:val="006849B2"/>
    <w:rsid w:val="006851E7"/>
    <w:rsid w:val="00685541"/>
    <w:rsid w:val="00685666"/>
    <w:rsid w:val="00685A7E"/>
    <w:rsid w:val="00686B30"/>
    <w:rsid w:val="00686BBB"/>
    <w:rsid w:val="00687877"/>
    <w:rsid w:val="00687B06"/>
    <w:rsid w:val="00687DE0"/>
    <w:rsid w:val="00690679"/>
    <w:rsid w:val="00690D6A"/>
    <w:rsid w:val="0069183E"/>
    <w:rsid w:val="00691BCC"/>
    <w:rsid w:val="006920D8"/>
    <w:rsid w:val="006928A9"/>
    <w:rsid w:val="00692B55"/>
    <w:rsid w:val="00692B68"/>
    <w:rsid w:val="00693020"/>
    <w:rsid w:val="006932A9"/>
    <w:rsid w:val="00693A8E"/>
    <w:rsid w:val="00693BBC"/>
    <w:rsid w:val="006947E7"/>
    <w:rsid w:val="00694AAE"/>
    <w:rsid w:val="00695226"/>
    <w:rsid w:val="00695602"/>
    <w:rsid w:val="00695B49"/>
    <w:rsid w:val="00696C57"/>
    <w:rsid w:val="00696EED"/>
    <w:rsid w:val="006975F2"/>
    <w:rsid w:val="006A0ADC"/>
    <w:rsid w:val="006A0CCD"/>
    <w:rsid w:val="006A1695"/>
    <w:rsid w:val="006A1CBF"/>
    <w:rsid w:val="006A260D"/>
    <w:rsid w:val="006A37F9"/>
    <w:rsid w:val="006A618A"/>
    <w:rsid w:val="006A6318"/>
    <w:rsid w:val="006A63F0"/>
    <w:rsid w:val="006A6C57"/>
    <w:rsid w:val="006A6DDF"/>
    <w:rsid w:val="006A7403"/>
    <w:rsid w:val="006A75E6"/>
    <w:rsid w:val="006A76C3"/>
    <w:rsid w:val="006B0A83"/>
    <w:rsid w:val="006B0E04"/>
    <w:rsid w:val="006B14B1"/>
    <w:rsid w:val="006B1956"/>
    <w:rsid w:val="006B1CE5"/>
    <w:rsid w:val="006B1E1F"/>
    <w:rsid w:val="006B296D"/>
    <w:rsid w:val="006B2A30"/>
    <w:rsid w:val="006B3C21"/>
    <w:rsid w:val="006B3E4D"/>
    <w:rsid w:val="006B43AC"/>
    <w:rsid w:val="006B4BBB"/>
    <w:rsid w:val="006C0C79"/>
    <w:rsid w:val="006C0FE0"/>
    <w:rsid w:val="006C1E7C"/>
    <w:rsid w:val="006C261B"/>
    <w:rsid w:val="006C2E3B"/>
    <w:rsid w:val="006C2E8B"/>
    <w:rsid w:val="006C35C9"/>
    <w:rsid w:val="006C3F74"/>
    <w:rsid w:val="006C4123"/>
    <w:rsid w:val="006C4E6C"/>
    <w:rsid w:val="006C5603"/>
    <w:rsid w:val="006C5E6D"/>
    <w:rsid w:val="006C6382"/>
    <w:rsid w:val="006C646B"/>
    <w:rsid w:val="006C6E54"/>
    <w:rsid w:val="006C7E55"/>
    <w:rsid w:val="006D0385"/>
    <w:rsid w:val="006D0CD4"/>
    <w:rsid w:val="006D1723"/>
    <w:rsid w:val="006D2B7B"/>
    <w:rsid w:val="006D43D3"/>
    <w:rsid w:val="006D4779"/>
    <w:rsid w:val="006D47C0"/>
    <w:rsid w:val="006D4BA5"/>
    <w:rsid w:val="006D512B"/>
    <w:rsid w:val="006D5CA4"/>
    <w:rsid w:val="006D6E6F"/>
    <w:rsid w:val="006D74A8"/>
    <w:rsid w:val="006E09EA"/>
    <w:rsid w:val="006E3143"/>
    <w:rsid w:val="006E326F"/>
    <w:rsid w:val="006E382E"/>
    <w:rsid w:val="006E3A02"/>
    <w:rsid w:val="006E432B"/>
    <w:rsid w:val="006E46D3"/>
    <w:rsid w:val="006E5CF6"/>
    <w:rsid w:val="006E5F78"/>
    <w:rsid w:val="006E62EE"/>
    <w:rsid w:val="006E682A"/>
    <w:rsid w:val="006F00FD"/>
    <w:rsid w:val="006F0766"/>
    <w:rsid w:val="006F0D88"/>
    <w:rsid w:val="006F1B18"/>
    <w:rsid w:val="006F4A2A"/>
    <w:rsid w:val="006F4EB8"/>
    <w:rsid w:val="006F543D"/>
    <w:rsid w:val="006F7178"/>
    <w:rsid w:val="006F7229"/>
    <w:rsid w:val="00700AD3"/>
    <w:rsid w:val="00700EC9"/>
    <w:rsid w:val="007013D2"/>
    <w:rsid w:val="00701CD0"/>
    <w:rsid w:val="00701E46"/>
    <w:rsid w:val="00704464"/>
    <w:rsid w:val="007047FB"/>
    <w:rsid w:val="00704CE4"/>
    <w:rsid w:val="00704DFD"/>
    <w:rsid w:val="007050BB"/>
    <w:rsid w:val="00705578"/>
    <w:rsid w:val="007055E6"/>
    <w:rsid w:val="0070610E"/>
    <w:rsid w:val="00706974"/>
    <w:rsid w:val="00706CB1"/>
    <w:rsid w:val="0070702E"/>
    <w:rsid w:val="00710271"/>
    <w:rsid w:val="00710D9A"/>
    <w:rsid w:val="00710E16"/>
    <w:rsid w:val="007114A5"/>
    <w:rsid w:val="007128C2"/>
    <w:rsid w:val="007133D1"/>
    <w:rsid w:val="00714267"/>
    <w:rsid w:val="0071432E"/>
    <w:rsid w:val="0071433C"/>
    <w:rsid w:val="0071493E"/>
    <w:rsid w:val="00717BE3"/>
    <w:rsid w:val="00717FD5"/>
    <w:rsid w:val="00720241"/>
    <w:rsid w:val="0072097E"/>
    <w:rsid w:val="00720DB3"/>
    <w:rsid w:val="007216E4"/>
    <w:rsid w:val="0072459E"/>
    <w:rsid w:val="00724611"/>
    <w:rsid w:val="00724C2A"/>
    <w:rsid w:val="00725302"/>
    <w:rsid w:val="0072576D"/>
    <w:rsid w:val="00725AF4"/>
    <w:rsid w:val="00725C65"/>
    <w:rsid w:val="007263BF"/>
    <w:rsid w:val="007265AE"/>
    <w:rsid w:val="0072678A"/>
    <w:rsid w:val="007268B0"/>
    <w:rsid w:val="007269EF"/>
    <w:rsid w:val="00727A66"/>
    <w:rsid w:val="007300E7"/>
    <w:rsid w:val="00730377"/>
    <w:rsid w:val="00730A78"/>
    <w:rsid w:val="00730B35"/>
    <w:rsid w:val="00731187"/>
    <w:rsid w:val="00731212"/>
    <w:rsid w:val="00731A6A"/>
    <w:rsid w:val="007331C2"/>
    <w:rsid w:val="00733311"/>
    <w:rsid w:val="00737776"/>
    <w:rsid w:val="0074008F"/>
    <w:rsid w:val="0074126A"/>
    <w:rsid w:val="00741415"/>
    <w:rsid w:val="007445E4"/>
    <w:rsid w:val="00744CDA"/>
    <w:rsid w:val="00744E09"/>
    <w:rsid w:val="00745663"/>
    <w:rsid w:val="00745B6F"/>
    <w:rsid w:val="00746940"/>
    <w:rsid w:val="00747439"/>
    <w:rsid w:val="0074776C"/>
    <w:rsid w:val="00750155"/>
    <w:rsid w:val="007502DD"/>
    <w:rsid w:val="00751D8E"/>
    <w:rsid w:val="00752288"/>
    <w:rsid w:val="007539D3"/>
    <w:rsid w:val="00753A0A"/>
    <w:rsid w:val="00754340"/>
    <w:rsid w:val="007545B5"/>
    <w:rsid w:val="007545E4"/>
    <w:rsid w:val="00754F00"/>
    <w:rsid w:val="00755BDE"/>
    <w:rsid w:val="007562CB"/>
    <w:rsid w:val="00756FB5"/>
    <w:rsid w:val="00757557"/>
    <w:rsid w:val="00757685"/>
    <w:rsid w:val="007615B5"/>
    <w:rsid w:val="00761FAF"/>
    <w:rsid w:val="00762B99"/>
    <w:rsid w:val="007632AC"/>
    <w:rsid w:val="00763543"/>
    <w:rsid w:val="00763850"/>
    <w:rsid w:val="00763C17"/>
    <w:rsid w:val="00763FA5"/>
    <w:rsid w:val="00764123"/>
    <w:rsid w:val="00764EEE"/>
    <w:rsid w:val="007653FA"/>
    <w:rsid w:val="00765BAA"/>
    <w:rsid w:val="00765DC4"/>
    <w:rsid w:val="00766051"/>
    <w:rsid w:val="00766E98"/>
    <w:rsid w:val="00766EF7"/>
    <w:rsid w:val="007674F6"/>
    <w:rsid w:val="00767691"/>
    <w:rsid w:val="007679CA"/>
    <w:rsid w:val="007702C3"/>
    <w:rsid w:val="007704C8"/>
    <w:rsid w:val="00771C65"/>
    <w:rsid w:val="00771EE8"/>
    <w:rsid w:val="00772756"/>
    <w:rsid w:val="00772A4F"/>
    <w:rsid w:val="007736E7"/>
    <w:rsid w:val="007739BA"/>
    <w:rsid w:val="00773AB6"/>
    <w:rsid w:val="00774033"/>
    <w:rsid w:val="00775030"/>
    <w:rsid w:val="00775B73"/>
    <w:rsid w:val="0077651F"/>
    <w:rsid w:val="00776F87"/>
    <w:rsid w:val="00780C48"/>
    <w:rsid w:val="00781C50"/>
    <w:rsid w:val="00781E79"/>
    <w:rsid w:val="00783097"/>
    <w:rsid w:val="0078420C"/>
    <w:rsid w:val="007858BE"/>
    <w:rsid w:val="00785920"/>
    <w:rsid w:val="00785B6C"/>
    <w:rsid w:val="007875BB"/>
    <w:rsid w:val="00787E5D"/>
    <w:rsid w:val="007901F6"/>
    <w:rsid w:val="00790446"/>
    <w:rsid w:val="00790956"/>
    <w:rsid w:val="00791348"/>
    <w:rsid w:val="0079170E"/>
    <w:rsid w:val="00791A8E"/>
    <w:rsid w:val="00791BE6"/>
    <w:rsid w:val="00792415"/>
    <w:rsid w:val="007928D1"/>
    <w:rsid w:val="00792E4B"/>
    <w:rsid w:val="00793261"/>
    <w:rsid w:val="007934A3"/>
    <w:rsid w:val="007935CE"/>
    <w:rsid w:val="00793E0D"/>
    <w:rsid w:val="00794B3B"/>
    <w:rsid w:val="00795179"/>
    <w:rsid w:val="00795433"/>
    <w:rsid w:val="007954CC"/>
    <w:rsid w:val="007969AB"/>
    <w:rsid w:val="00797439"/>
    <w:rsid w:val="00797744"/>
    <w:rsid w:val="007A0246"/>
    <w:rsid w:val="007A1671"/>
    <w:rsid w:val="007A2AAA"/>
    <w:rsid w:val="007A46AC"/>
    <w:rsid w:val="007A481D"/>
    <w:rsid w:val="007A56CE"/>
    <w:rsid w:val="007A59EC"/>
    <w:rsid w:val="007A607B"/>
    <w:rsid w:val="007A73D4"/>
    <w:rsid w:val="007B284C"/>
    <w:rsid w:val="007B2A0B"/>
    <w:rsid w:val="007B2C9F"/>
    <w:rsid w:val="007B3385"/>
    <w:rsid w:val="007B33C8"/>
    <w:rsid w:val="007B406F"/>
    <w:rsid w:val="007B5690"/>
    <w:rsid w:val="007B58B1"/>
    <w:rsid w:val="007B6355"/>
    <w:rsid w:val="007B6586"/>
    <w:rsid w:val="007B659C"/>
    <w:rsid w:val="007B6B73"/>
    <w:rsid w:val="007B768A"/>
    <w:rsid w:val="007B76BC"/>
    <w:rsid w:val="007B78FB"/>
    <w:rsid w:val="007C060A"/>
    <w:rsid w:val="007C1542"/>
    <w:rsid w:val="007C1C1D"/>
    <w:rsid w:val="007C2098"/>
    <w:rsid w:val="007C254B"/>
    <w:rsid w:val="007C3B93"/>
    <w:rsid w:val="007C4E3A"/>
    <w:rsid w:val="007C580A"/>
    <w:rsid w:val="007C5B6F"/>
    <w:rsid w:val="007C5E00"/>
    <w:rsid w:val="007C6791"/>
    <w:rsid w:val="007C6BA3"/>
    <w:rsid w:val="007C6BB6"/>
    <w:rsid w:val="007C6C07"/>
    <w:rsid w:val="007C6EDE"/>
    <w:rsid w:val="007C7F6E"/>
    <w:rsid w:val="007D1432"/>
    <w:rsid w:val="007D1A61"/>
    <w:rsid w:val="007D1ACA"/>
    <w:rsid w:val="007D2E5B"/>
    <w:rsid w:val="007D3405"/>
    <w:rsid w:val="007D34DD"/>
    <w:rsid w:val="007D37D3"/>
    <w:rsid w:val="007D4F36"/>
    <w:rsid w:val="007D5219"/>
    <w:rsid w:val="007D5C25"/>
    <w:rsid w:val="007D5F8F"/>
    <w:rsid w:val="007D762A"/>
    <w:rsid w:val="007D7996"/>
    <w:rsid w:val="007D7D6C"/>
    <w:rsid w:val="007E0AFF"/>
    <w:rsid w:val="007E0DD7"/>
    <w:rsid w:val="007E1EB1"/>
    <w:rsid w:val="007E25E9"/>
    <w:rsid w:val="007E27F0"/>
    <w:rsid w:val="007E28B9"/>
    <w:rsid w:val="007E2BE3"/>
    <w:rsid w:val="007E32B9"/>
    <w:rsid w:val="007E38A1"/>
    <w:rsid w:val="007E3CDB"/>
    <w:rsid w:val="007E490A"/>
    <w:rsid w:val="007E4A92"/>
    <w:rsid w:val="007E5041"/>
    <w:rsid w:val="007E628E"/>
    <w:rsid w:val="007E6A23"/>
    <w:rsid w:val="007E6D7E"/>
    <w:rsid w:val="007F13D0"/>
    <w:rsid w:val="007F1DBC"/>
    <w:rsid w:val="007F2600"/>
    <w:rsid w:val="007F2B08"/>
    <w:rsid w:val="007F504A"/>
    <w:rsid w:val="007F728D"/>
    <w:rsid w:val="007F78E9"/>
    <w:rsid w:val="008013E9"/>
    <w:rsid w:val="00801582"/>
    <w:rsid w:val="008020D6"/>
    <w:rsid w:val="00803096"/>
    <w:rsid w:val="00803145"/>
    <w:rsid w:val="008047C7"/>
    <w:rsid w:val="00804DBE"/>
    <w:rsid w:val="008055B0"/>
    <w:rsid w:val="00806D4A"/>
    <w:rsid w:val="00806E49"/>
    <w:rsid w:val="0080780D"/>
    <w:rsid w:val="008106A4"/>
    <w:rsid w:val="00810925"/>
    <w:rsid w:val="00812935"/>
    <w:rsid w:val="00812F17"/>
    <w:rsid w:val="00814777"/>
    <w:rsid w:val="00815AD2"/>
    <w:rsid w:val="0081655E"/>
    <w:rsid w:val="0081693A"/>
    <w:rsid w:val="00816ABB"/>
    <w:rsid w:val="00817108"/>
    <w:rsid w:val="00817672"/>
    <w:rsid w:val="008177C0"/>
    <w:rsid w:val="0082090B"/>
    <w:rsid w:val="00820AD5"/>
    <w:rsid w:val="00821762"/>
    <w:rsid w:val="00822E45"/>
    <w:rsid w:val="0082381D"/>
    <w:rsid w:val="00823EF2"/>
    <w:rsid w:val="00823F72"/>
    <w:rsid w:val="00824665"/>
    <w:rsid w:val="00824AD6"/>
    <w:rsid w:val="008266CE"/>
    <w:rsid w:val="00827B55"/>
    <w:rsid w:val="008314BC"/>
    <w:rsid w:val="008316F5"/>
    <w:rsid w:val="0083379E"/>
    <w:rsid w:val="008345CB"/>
    <w:rsid w:val="00834659"/>
    <w:rsid w:val="00834A67"/>
    <w:rsid w:val="00834DE3"/>
    <w:rsid w:val="00835486"/>
    <w:rsid w:val="00835666"/>
    <w:rsid w:val="00836122"/>
    <w:rsid w:val="00836292"/>
    <w:rsid w:val="008363C9"/>
    <w:rsid w:val="00836F68"/>
    <w:rsid w:val="00837EAB"/>
    <w:rsid w:val="008429FC"/>
    <w:rsid w:val="00842ABD"/>
    <w:rsid w:val="008437F5"/>
    <w:rsid w:val="00843DC6"/>
    <w:rsid w:val="00843E20"/>
    <w:rsid w:val="00844561"/>
    <w:rsid w:val="0084475E"/>
    <w:rsid w:val="00844DE2"/>
    <w:rsid w:val="00846189"/>
    <w:rsid w:val="00847115"/>
    <w:rsid w:val="0084713F"/>
    <w:rsid w:val="008504C9"/>
    <w:rsid w:val="00850D1E"/>
    <w:rsid w:val="008515AA"/>
    <w:rsid w:val="00851946"/>
    <w:rsid w:val="00851A19"/>
    <w:rsid w:val="008530E5"/>
    <w:rsid w:val="0085536E"/>
    <w:rsid w:val="00855FD9"/>
    <w:rsid w:val="0085622C"/>
    <w:rsid w:val="008566E9"/>
    <w:rsid w:val="008604DD"/>
    <w:rsid w:val="00860C11"/>
    <w:rsid w:val="008617A9"/>
    <w:rsid w:val="00862224"/>
    <w:rsid w:val="00862D0D"/>
    <w:rsid w:val="00862D85"/>
    <w:rsid w:val="00864BE3"/>
    <w:rsid w:val="00864E1D"/>
    <w:rsid w:val="00864F9D"/>
    <w:rsid w:val="008656FF"/>
    <w:rsid w:val="008657C5"/>
    <w:rsid w:val="00865EE2"/>
    <w:rsid w:val="00866893"/>
    <w:rsid w:val="008675C4"/>
    <w:rsid w:val="0087076E"/>
    <w:rsid w:val="00870D98"/>
    <w:rsid w:val="008716F7"/>
    <w:rsid w:val="00871798"/>
    <w:rsid w:val="00871C9B"/>
    <w:rsid w:val="00871FA7"/>
    <w:rsid w:val="00872DDA"/>
    <w:rsid w:val="008737B8"/>
    <w:rsid w:val="00873923"/>
    <w:rsid w:val="008750F6"/>
    <w:rsid w:val="00875697"/>
    <w:rsid w:val="00877495"/>
    <w:rsid w:val="00877BE3"/>
    <w:rsid w:val="00880381"/>
    <w:rsid w:val="008807FC"/>
    <w:rsid w:val="00880CF4"/>
    <w:rsid w:val="00883027"/>
    <w:rsid w:val="00883312"/>
    <w:rsid w:val="008838F4"/>
    <w:rsid w:val="00883B7F"/>
    <w:rsid w:val="00884298"/>
    <w:rsid w:val="0088490B"/>
    <w:rsid w:val="00885D7C"/>
    <w:rsid w:val="0088643A"/>
    <w:rsid w:val="0088655A"/>
    <w:rsid w:val="008867C5"/>
    <w:rsid w:val="00886825"/>
    <w:rsid w:val="00886C42"/>
    <w:rsid w:val="00886DA5"/>
    <w:rsid w:val="00887417"/>
    <w:rsid w:val="008874E5"/>
    <w:rsid w:val="00887A7A"/>
    <w:rsid w:val="00887D49"/>
    <w:rsid w:val="008904D3"/>
    <w:rsid w:val="0089303D"/>
    <w:rsid w:val="00893AAF"/>
    <w:rsid w:val="00893C42"/>
    <w:rsid w:val="00893D06"/>
    <w:rsid w:val="00893D79"/>
    <w:rsid w:val="00893F19"/>
    <w:rsid w:val="00894B72"/>
    <w:rsid w:val="008954FD"/>
    <w:rsid w:val="008958B2"/>
    <w:rsid w:val="00896112"/>
    <w:rsid w:val="008979B3"/>
    <w:rsid w:val="00897A45"/>
    <w:rsid w:val="008A08F6"/>
    <w:rsid w:val="008A1077"/>
    <w:rsid w:val="008A1DDE"/>
    <w:rsid w:val="008A1FC1"/>
    <w:rsid w:val="008A2306"/>
    <w:rsid w:val="008A2339"/>
    <w:rsid w:val="008A2F31"/>
    <w:rsid w:val="008A32D9"/>
    <w:rsid w:val="008A41DD"/>
    <w:rsid w:val="008A5162"/>
    <w:rsid w:val="008A51FF"/>
    <w:rsid w:val="008A5866"/>
    <w:rsid w:val="008A5CD3"/>
    <w:rsid w:val="008A5D5B"/>
    <w:rsid w:val="008A6FD2"/>
    <w:rsid w:val="008A72E7"/>
    <w:rsid w:val="008A7D3A"/>
    <w:rsid w:val="008B04B3"/>
    <w:rsid w:val="008B05C5"/>
    <w:rsid w:val="008B0740"/>
    <w:rsid w:val="008B199D"/>
    <w:rsid w:val="008B2CF8"/>
    <w:rsid w:val="008B30BF"/>
    <w:rsid w:val="008B3565"/>
    <w:rsid w:val="008B3776"/>
    <w:rsid w:val="008B3DF6"/>
    <w:rsid w:val="008B47BB"/>
    <w:rsid w:val="008B4B29"/>
    <w:rsid w:val="008B67CF"/>
    <w:rsid w:val="008B6856"/>
    <w:rsid w:val="008B6BCC"/>
    <w:rsid w:val="008B70F1"/>
    <w:rsid w:val="008B7A1F"/>
    <w:rsid w:val="008C0107"/>
    <w:rsid w:val="008C0CF8"/>
    <w:rsid w:val="008C0E7C"/>
    <w:rsid w:val="008C12CD"/>
    <w:rsid w:val="008C1473"/>
    <w:rsid w:val="008C29F3"/>
    <w:rsid w:val="008C33A0"/>
    <w:rsid w:val="008C4100"/>
    <w:rsid w:val="008C5FF9"/>
    <w:rsid w:val="008C63A5"/>
    <w:rsid w:val="008C69BF"/>
    <w:rsid w:val="008C71B7"/>
    <w:rsid w:val="008C7C8F"/>
    <w:rsid w:val="008C7D6F"/>
    <w:rsid w:val="008D06FB"/>
    <w:rsid w:val="008D16CD"/>
    <w:rsid w:val="008D2517"/>
    <w:rsid w:val="008D365A"/>
    <w:rsid w:val="008D36C8"/>
    <w:rsid w:val="008D472D"/>
    <w:rsid w:val="008D4F31"/>
    <w:rsid w:val="008D4F81"/>
    <w:rsid w:val="008D723F"/>
    <w:rsid w:val="008D7679"/>
    <w:rsid w:val="008D76EE"/>
    <w:rsid w:val="008D7931"/>
    <w:rsid w:val="008E12D3"/>
    <w:rsid w:val="008E1568"/>
    <w:rsid w:val="008E16CA"/>
    <w:rsid w:val="008E1EB3"/>
    <w:rsid w:val="008E2EC8"/>
    <w:rsid w:val="008E371D"/>
    <w:rsid w:val="008E45F9"/>
    <w:rsid w:val="008E49C4"/>
    <w:rsid w:val="008E4D69"/>
    <w:rsid w:val="008E5104"/>
    <w:rsid w:val="008E5B78"/>
    <w:rsid w:val="008E6D23"/>
    <w:rsid w:val="008E71E5"/>
    <w:rsid w:val="008E7D5C"/>
    <w:rsid w:val="008F06F5"/>
    <w:rsid w:val="008F0907"/>
    <w:rsid w:val="008F206E"/>
    <w:rsid w:val="008F2711"/>
    <w:rsid w:val="008F2804"/>
    <w:rsid w:val="008F30FF"/>
    <w:rsid w:val="008F3C0E"/>
    <w:rsid w:val="008F51DA"/>
    <w:rsid w:val="008F5633"/>
    <w:rsid w:val="008F5E4C"/>
    <w:rsid w:val="008F6083"/>
    <w:rsid w:val="008F661A"/>
    <w:rsid w:val="008F6668"/>
    <w:rsid w:val="008F6CDB"/>
    <w:rsid w:val="008F7984"/>
    <w:rsid w:val="008F7EA7"/>
    <w:rsid w:val="00900163"/>
    <w:rsid w:val="00900A2E"/>
    <w:rsid w:val="00900B6A"/>
    <w:rsid w:val="00901C05"/>
    <w:rsid w:val="00902028"/>
    <w:rsid w:val="0090266F"/>
    <w:rsid w:val="00902D9E"/>
    <w:rsid w:val="00902E70"/>
    <w:rsid w:val="009032BF"/>
    <w:rsid w:val="00903CA9"/>
    <w:rsid w:val="00904365"/>
    <w:rsid w:val="00904453"/>
    <w:rsid w:val="00904DC2"/>
    <w:rsid w:val="009054B3"/>
    <w:rsid w:val="0090635E"/>
    <w:rsid w:val="00906B71"/>
    <w:rsid w:val="0091101E"/>
    <w:rsid w:val="009113AA"/>
    <w:rsid w:val="00911A08"/>
    <w:rsid w:val="00911DAF"/>
    <w:rsid w:val="00911DC9"/>
    <w:rsid w:val="00911E54"/>
    <w:rsid w:val="0091221F"/>
    <w:rsid w:val="009130AE"/>
    <w:rsid w:val="00915294"/>
    <w:rsid w:val="0091576D"/>
    <w:rsid w:val="00915829"/>
    <w:rsid w:val="009159DB"/>
    <w:rsid w:val="00917672"/>
    <w:rsid w:val="0092001F"/>
    <w:rsid w:val="00921118"/>
    <w:rsid w:val="0092171C"/>
    <w:rsid w:val="009217D8"/>
    <w:rsid w:val="0092194D"/>
    <w:rsid w:val="00922DB8"/>
    <w:rsid w:val="00923C81"/>
    <w:rsid w:val="00923E15"/>
    <w:rsid w:val="00924611"/>
    <w:rsid w:val="00924B10"/>
    <w:rsid w:val="00924D68"/>
    <w:rsid w:val="009255E6"/>
    <w:rsid w:val="009274C7"/>
    <w:rsid w:val="00931806"/>
    <w:rsid w:val="00931D27"/>
    <w:rsid w:val="009323A9"/>
    <w:rsid w:val="00932B3A"/>
    <w:rsid w:val="00932E52"/>
    <w:rsid w:val="00934002"/>
    <w:rsid w:val="00934258"/>
    <w:rsid w:val="00936389"/>
    <w:rsid w:val="00936537"/>
    <w:rsid w:val="00936583"/>
    <w:rsid w:val="0093746A"/>
    <w:rsid w:val="00937AF1"/>
    <w:rsid w:val="00937EB3"/>
    <w:rsid w:val="0094020A"/>
    <w:rsid w:val="009406DA"/>
    <w:rsid w:val="00940CEE"/>
    <w:rsid w:val="00940FA7"/>
    <w:rsid w:val="00942289"/>
    <w:rsid w:val="0094447B"/>
    <w:rsid w:val="00944D73"/>
    <w:rsid w:val="00945BC0"/>
    <w:rsid w:val="009462F7"/>
    <w:rsid w:val="00946C80"/>
    <w:rsid w:val="0094775F"/>
    <w:rsid w:val="00947AE2"/>
    <w:rsid w:val="00947FAD"/>
    <w:rsid w:val="00950948"/>
    <w:rsid w:val="00950AE7"/>
    <w:rsid w:val="00950C8E"/>
    <w:rsid w:val="00950FF9"/>
    <w:rsid w:val="009517FE"/>
    <w:rsid w:val="00951FF1"/>
    <w:rsid w:val="0095351E"/>
    <w:rsid w:val="00953714"/>
    <w:rsid w:val="0095371D"/>
    <w:rsid w:val="00953989"/>
    <w:rsid w:val="0095525F"/>
    <w:rsid w:val="00955425"/>
    <w:rsid w:val="00955FB4"/>
    <w:rsid w:val="00956049"/>
    <w:rsid w:val="009569C8"/>
    <w:rsid w:val="009573F5"/>
    <w:rsid w:val="00957746"/>
    <w:rsid w:val="0096019A"/>
    <w:rsid w:val="00960851"/>
    <w:rsid w:val="00961890"/>
    <w:rsid w:val="00963AF2"/>
    <w:rsid w:val="00964D88"/>
    <w:rsid w:val="00966371"/>
    <w:rsid w:val="00966DD0"/>
    <w:rsid w:val="009670EF"/>
    <w:rsid w:val="00967661"/>
    <w:rsid w:val="009703F1"/>
    <w:rsid w:val="009705B4"/>
    <w:rsid w:val="0097096E"/>
    <w:rsid w:val="00970FC9"/>
    <w:rsid w:val="0097121A"/>
    <w:rsid w:val="009717D9"/>
    <w:rsid w:val="00971D43"/>
    <w:rsid w:val="00972083"/>
    <w:rsid w:val="0097233B"/>
    <w:rsid w:val="00973ABF"/>
    <w:rsid w:val="00975363"/>
    <w:rsid w:val="009755FF"/>
    <w:rsid w:val="00976085"/>
    <w:rsid w:val="00976B0A"/>
    <w:rsid w:val="00980512"/>
    <w:rsid w:val="00980DEC"/>
    <w:rsid w:val="009812E5"/>
    <w:rsid w:val="009818A2"/>
    <w:rsid w:val="00982B5F"/>
    <w:rsid w:val="00983757"/>
    <w:rsid w:val="00983869"/>
    <w:rsid w:val="00984187"/>
    <w:rsid w:val="00986371"/>
    <w:rsid w:val="00990D4A"/>
    <w:rsid w:val="009925C2"/>
    <w:rsid w:val="00992707"/>
    <w:rsid w:val="009952B3"/>
    <w:rsid w:val="009954CF"/>
    <w:rsid w:val="0099556E"/>
    <w:rsid w:val="00995805"/>
    <w:rsid w:val="0099589A"/>
    <w:rsid w:val="00996146"/>
    <w:rsid w:val="009976C2"/>
    <w:rsid w:val="009A0DF5"/>
    <w:rsid w:val="009A138D"/>
    <w:rsid w:val="009A1913"/>
    <w:rsid w:val="009A1D56"/>
    <w:rsid w:val="009A3CD9"/>
    <w:rsid w:val="009A46DF"/>
    <w:rsid w:val="009A4734"/>
    <w:rsid w:val="009A4B28"/>
    <w:rsid w:val="009A4CD7"/>
    <w:rsid w:val="009A6B1D"/>
    <w:rsid w:val="009A6BB4"/>
    <w:rsid w:val="009B0411"/>
    <w:rsid w:val="009B0D55"/>
    <w:rsid w:val="009B1E31"/>
    <w:rsid w:val="009B24F3"/>
    <w:rsid w:val="009B2B67"/>
    <w:rsid w:val="009B3310"/>
    <w:rsid w:val="009B463B"/>
    <w:rsid w:val="009B4DFC"/>
    <w:rsid w:val="009B713D"/>
    <w:rsid w:val="009B7574"/>
    <w:rsid w:val="009B75E0"/>
    <w:rsid w:val="009C1C41"/>
    <w:rsid w:val="009C21C1"/>
    <w:rsid w:val="009C254F"/>
    <w:rsid w:val="009C3420"/>
    <w:rsid w:val="009C35AC"/>
    <w:rsid w:val="009C49B2"/>
    <w:rsid w:val="009C5151"/>
    <w:rsid w:val="009C535D"/>
    <w:rsid w:val="009C5FC7"/>
    <w:rsid w:val="009C6328"/>
    <w:rsid w:val="009C73F3"/>
    <w:rsid w:val="009C75ED"/>
    <w:rsid w:val="009D0AAF"/>
    <w:rsid w:val="009D10E4"/>
    <w:rsid w:val="009D1917"/>
    <w:rsid w:val="009D2063"/>
    <w:rsid w:val="009D39B5"/>
    <w:rsid w:val="009D56D0"/>
    <w:rsid w:val="009D5779"/>
    <w:rsid w:val="009D6658"/>
    <w:rsid w:val="009D6EBD"/>
    <w:rsid w:val="009D708A"/>
    <w:rsid w:val="009E0B1C"/>
    <w:rsid w:val="009E1293"/>
    <w:rsid w:val="009E137E"/>
    <w:rsid w:val="009E1730"/>
    <w:rsid w:val="009E2061"/>
    <w:rsid w:val="009E2D72"/>
    <w:rsid w:val="009E2DA8"/>
    <w:rsid w:val="009E3215"/>
    <w:rsid w:val="009E347A"/>
    <w:rsid w:val="009E50F4"/>
    <w:rsid w:val="009E629D"/>
    <w:rsid w:val="009E6EC3"/>
    <w:rsid w:val="009F0742"/>
    <w:rsid w:val="009F27F2"/>
    <w:rsid w:val="009F2B82"/>
    <w:rsid w:val="009F2DE1"/>
    <w:rsid w:val="009F34ED"/>
    <w:rsid w:val="009F39F8"/>
    <w:rsid w:val="009F4274"/>
    <w:rsid w:val="009F4602"/>
    <w:rsid w:val="009F4B36"/>
    <w:rsid w:val="009F54B7"/>
    <w:rsid w:val="009F54C5"/>
    <w:rsid w:val="009F72EE"/>
    <w:rsid w:val="009F7C5F"/>
    <w:rsid w:val="009F7E24"/>
    <w:rsid w:val="00A00F06"/>
    <w:rsid w:val="00A01213"/>
    <w:rsid w:val="00A01C4C"/>
    <w:rsid w:val="00A02D6B"/>
    <w:rsid w:val="00A03A49"/>
    <w:rsid w:val="00A03B91"/>
    <w:rsid w:val="00A05106"/>
    <w:rsid w:val="00A05941"/>
    <w:rsid w:val="00A05EC0"/>
    <w:rsid w:val="00A07B1E"/>
    <w:rsid w:val="00A07C9A"/>
    <w:rsid w:val="00A111DD"/>
    <w:rsid w:val="00A12293"/>
    <w:rsid w:val="00A1282B"/>
    <w:rsid w:val="00A1337B"/>
    <w:rsid w:val="00A13F9D"/>
    <w:rsid w:val="00A14102"/>
    <w:rsid w:val="00A14A65"/>
    <w:rsid w:val="00A16CD0"/>
    <w:rsid w:val="00A17662"/>
    <w:rsid w:val="00A17881"/>
    <w:rsid w:val="00A20A1A"/>
    <w:rsid w:val="00A2120D"/>
    <w:rsid w:val="00A21CFB"/>
    <w:rsid w:val="00A21F0D"/>
    <w:rsid w:val="00A22041"/>
    <w:rsid w:val="00A2221A"/>
    <w:rsid w:val="00A239A1"/>
    <w:rsid w:val="00A24804"/>
    <w:rsid w:val="00A24B63"/>
    <w:rsid w:val="00A25180"/>
    <w:rsid w:val="00A25B71"/>
    <w:rsid w:val="00A25CD7"/>
    <w:rsid w:val="00A25DD0"/>
    <w:rsid w:val="00A26ABC"/>
    <w:rsid w:val="00A2743D"/>
    <w:rsid w:val="00A27BA0"/>
    <w:rsid w:val="00A27ED3"/>
    <w:rsid w:val="00A317E7"/>
    <w:rsid w:val="00A32349"/>
    <w:rsid w:val="00A33504"/>
    <w:rsid w:val="00A33B76"/>
    <w:rsid w:val="00A33E79"/>
    <w:rsid w:val="00A3422E"/>
    <w:rsid w:val="00A34529"/>
    <w:rsid w:val="00A34D10"/>
    <w:rsid w:val="00A35BC3"/>
    <w:rsid w:val="00A36A35"/>
    <w:rsid w:val="00A37329"/>
    <w:rsid w:val="00A413BE"/>
    <w:rsid w:val="00A41698"/>
    <w:rsid w:val="00A424C1"/>
    <w:rsid w:val="00A42528"/>
    <w:rsid w:val="00A42746"/>
    <w:rsid w:val="00A427B7"/>
    <w:rsid w:val="00A43A93"/>
    <w:rsid w:val="00A44501"/>
    <w:rsid w:val="00A4554E"/>
    <w:rsid w:val="00A46BCD"/>
    <w:rsid w:val="00A470C8"/>
    <w:rsid w:val="00A4789E"/>
    <w:rsid w:val="00A5014A"/>
    <w:rsid w:val="00A52058"/>
    <w:rsid w:val="00A52BD0"/>
    <w:rsid w:val="00A5436D"/>
    <w:rsid w:val="00A5477C"/>
    <w:rsid w:val="00A54B1D"/>
    <w:rsid w:val="00A54DC3"/>
    <w:rsid w:val="00A562BE"/>
    <w:rsid w:val="00A5634D"/>
    <w:rsid w:val="00A566AE"/>
    <w:rsid w:val="00A5745B"/>
    <w:rsid w:val="00A61143"/>
    <w:rsid w:val="00A612CF"/>
    <w:rsid w:val="00A624B8"/>
    <w:rsid w:val="00A63AF5"/>
    <w:rsid w:val="00A64123"/>
    <w:rsid w:val="00A64AC5"/>
    <w:rsid w:val="00A651C9"/>
    <w:rsid w:val="00A658EE"/>
    <w:rsid w:val="00A660EB"/>
    <w:rsid w:val="00A6650C"/>
    <w:rsid w:val="00A670FD"/>
    <w:rsid w:val="00A705A3"/>
    <w:rsid w:val="00A70C53"/>
    <w:rsid w:val="00A7166E"/>
    <w:rsid w:val="00A71702"/>
    <w:rsid w:val="00A724F7"/>
    <w:rsid w:val="00A72887"/>
    <w:rsid w:val="00A72B66"/>
    <w:rsid w:val="00A72EF9"/>
    <w:rsid w:val="00A754CC"/>
    <w:rsid w:val="00A75B94"/>
    <w:rsid w:val="00A760E9"/>
    <w:rsid w:val="00A76710"/>
    <w:rsid w:val="00A7706D"/>
    <w:rsid w:val="00A77A4F"/>
    <w:rsid w:val="00A77AC8"/>
    <w:rsid w:val="00A81EF0"/>
    <w:rsid w:val="00A822D5"/>
    <w:rsid w:val="00A82EA6"/>
    <w:rsid w:val="00A8395D"/>
    <w:rsid w:val="00A83AC9"/>
    <w:rsid w:val="00A85068"/>
    <w:rsid w:val="00A85071"/>
    <w:rsid w:val="00A85A51"/>
    <w:rsid w:val="00A863DC"/>
    <w:rsid w:val="00A87987"/>
    <w:rsid w:val="00A87B25"/>
    <w:rsid w:val="00A93FB3"/>
    <w:rsid w:val="00A94D01"/>
    <w:rsid w:val="00A94D2B"/>
    <w:rsid w:val="00A94DA7"/>
    <w:rsid w:val="00A955B6"/>
    <w:rsid w:val="00A966DC"/>
    <w:rsid w:val="00A96801"/>
    <w:rsid w:val="00A96CA4"/>
    <w:rsid w:val="00AA1639"/>
    <w:rsid w:val="00AA1910"/>
    <w:rsid w:val="00AA1A56"/>
    <w:rsid w:val="00AA229E"/>
    <w:rsid w:val="00AA3564"/>
    <w:rsid w:val="00AA4228"/>
    <w:rsid w:val="00AA50B7"/>
    <w:rsid w:val="00AA5176"/>
    <w:rsid w:val="00AA5600"/>
    <w:rsid w:val="00AA5835"/>
    <w:rsid w:val="00AA6B67"/>
    <w:rsid w:val="00AA7555"/>
    <w:rsid w:val="00AA7EC1"/>
    <w:rsid w:val="00AB01AE"/>
    <w:rsid w:val="00AB02D3"/>
    <w:rsid w:val="00AB03DF"/>
    <w:rsid w:val="00AB1744"/>
    <w:rsid w:val="00AB26EF"/>
    <w:rsid w:val="00AB299D"/>
    <w:rsid w:val="00AB2A2B"/>
    <w:rsid w:val="00AB3055"/>
    <w:rsid w:val="00AB3DED"/>
    <w:rsid w:val="00AB47AE"/>
    <w:rsid w:val="00AB62C3"/>
    <w:rsid w:val="00AB7313"/>
    <w:rsid w:val="00AC042B"/>
    <w:rsid w:val="00AC0906"/>
    <w:rsid w:val="00AC0961"/>
    <w:rsid w:val="00AC1C06"/>
    <w:rsid w:val="00AC414E"/>
    <w:rsid w:val="00AC4407"/>
    <w:rsid w:val="00AC4800"/>
    <w:rsid w:val="00AC4B33"/>
    <w:rsid w:val="00AC5502"/>
    <w:rsid w:val="00AC5891"/>
    <w:rsid w:val="00AC64C3"/>
    <w:rsid w:val="00AC6ABF"/>
    <w:rsid w:val="00AC6C30"/>
    <w:rsid w:val="00AC7A86"/>
    <w:rsid w:val="00AC7F85"/>
    <w:rsid w:val="00AD0B2C"/>
    <w:rsid w:val="00AD0CD2"/>
    <w:rsid w:val="00AD104F"/>
    <w:rsid w:val="00AD143D"/>
    <w:rsid w:val="00AD5E6C"/>
    <w:rsid w:val="00AD690E"/>
    <w:rsid w:val="00AD6B96"/>
    <w:rsid w:val="00AD6C46"/>
    <w:rsid w:val="00AD732C"/>
    <w:rsid w:val="00AD7776"/>
    <w:rsid w:val="00AD7C0D"/>
    <w:rsid w:val="00AD7FF5"/>
    <w:rsid w:val="00AE004F"/>
    <w:rsid w:val="00AE0CAC"/>
    <w:rsid w:val="00AE0E17"/>
    <w:rsid w:val="00AE0FF7"/>
    <w:rsid w:val="00AE12FA"/>
    <w:rsid w:val="00AE1824"/>
    <w:rsid w:val="00AE1ED8"/>
    <w:rsid w:val="00AE2018"/>
    <w:rsid w:val="00AE2C26"/>
    <w:rsid w:val="00AE2DDB"/>
    <w:rsid w:val="00AE495B"/>
    <w:rsid w:val="00AE578C"/>
    <w:rsid w:val="00AE5A01"/>
    <w:rsid w:val="00AE6230"/>
    <w:rsid w:val="00AE6D44"/>
    <w:rsid w:val="00AE6EAA"/>
    <w:rsid w:val="00AE75EA"/>
    <w:rsid w:val="00AE78E1"/>
    <w:rsid w:val="00AF01F0"/>
    <w:rsid w:val="00AF04AA"/>
    <w:rsid w:val="00AF080C"/>
    <w:rsid w:val="00AF0E57"/>
    <w:rsid w:val="00AF250C"/>
    <w:rsid w:val="00AF2811"/>
    <w:rsid w:val="00AF387F"/>
    <w:rsid w:val="00AF3C48"/>
    <w:rsid w:val="00AF3DAD"/>
    <w:rsid w:val="00AF5BE9"/>
    <w:rsid w:val="00AF6E72"/>
    <w:rsid w:val="00AF757F"/>
    <w:rsid w:val="00AF78D3"/>
    <w:rsid w:val="00AF7AE9"/>
    <w:rsid w:val="00AF7F54"/>
    <w:rsid w:val="00B00660"/>
    <w:rsid w:val="00B01724"/>
    <w:rsid w:val="00B01C9F"/>
    <w:rsid w:val="00B03850"/>
    <w:rsid w:val="00B04763"/>
    <w:rsid w:val="00B0491C"/>
    <w:rsid w:val="00B101F0"/>
    <w:rsid w:val="00B103AA"/>
    <w:rsid w:val="00B1077B"/>
    <w:rsid w:val="00B112D5"/>
    <w:rsid w:val="00B1163C"/>
    <w:rsid w:val="00B1267F"/>
    <w:rsid w:val="00B1274C"/>
    <w:rsid w:val="00B15AA5"/>
    <w:rsid w:val="00B1631E"/>
    <w:rsid w:val="00B1686A"/>
    <w:rsid w:val="00B16CFE"/>
    <w:rsid w:val="00B17415"/>
    <w:rsid w:val="00B177E8"/>
    <w:rsid w:val="00B179BE"/>
    <w:rsid w:val="00B20340"/>
    <w:rsid w:val="00B21C5D"/>
    <w:rsid w:val="00B22436"/>
    <w:rsid w:val="00B22866"/>
    <w:rsid w:val="00B246EC"/>
    <w:rsid w:val="00B25698"/>
    <w:rsid w:val="00B25FB0"/>
    <w:rsid w:val="00B26662"/>
    <w:rsid w:val="00B26ACB"/>
    <w:rsid w:val="00B26BAC"/>
    <w:rsid w:val="00B26F4F"/>
    <w:rsid w:val="00B303AF"/>
    <w:rsid w:val="00B305C8"/>
    <w:rsid w:val="00B306D4"/>
    <w:rsid w:val="00B30E6E"/>
    <w:rsid w:val="00B3104F"/>
    <w:rsid w:val="00B326F5"/>
    <w:rsid w:val="00B32ACD"/>
    <w:rsid w:val="00B335C5"/>
    <w:rsid w:val="00B33661"/>
    <w:rsid w:val="00B3495E"/>
    <w:rsid w:val="00B3546B"/>
    <w:rsid w:val="00B35E42"/>
    <w:rsid w:val="00B36233"/>
    <w:rsid w:val="00B3682D"/>
    <w:rsid w:val="00B37E24"/>
    <w:rsid w:val="00B4098A"/>
    <w:rsid w:val="00B409AB"/>
    <w:rsid w:val="00B40E36"/>
    <w:rsid w:val="00B41777"/>
    <w:rsid w:val="00B42E81"/>
    <w:rsid w:val="00B42F42"/>
    <w:rsid w:val="00B43A07"/>
    <w:rsid w:val="00B4452D"/>
    <w:rsid w:val="00B44784"/>
    <w:rsid w:val="00B44C39"/>
    <w:rsid w:val="00B45328"/>
    <w:rsid w:val="00B45AE8"/>
    <w:rsid w:val="00B4624B"/>
    <w:rsid w:val="00B4653B"/>
    <w:rsid w:val="00B46FB4"/>
    <w:rsid w:val="00B47B4B"/>
    <w:rsid w:val="00B5059A"/>
    <w:rsid w:val="00B51253"/>
    <w:rsid w:val="00B51AE5"/>
    <w:rsid w:val="00B522DB"/>
    <w:rsid w:val="00B524D4"/>
    <w:rsid w:val="00B52BA5"/>
    <w:rsid w:val="00B5401D"/>
    <w:rsid w:val="00B55A56"/>
    <w:rsid w:val="00B55D33"/>
    <w:rsid w:val="00B568D3"/>
    <w:rsid w:val="00B56C80"/>
    <w:rsid w:val="00B575B5"/>
    <w:rsid w:val="00B57991"/>
    <w:rsid w:val="00B57AFB"/>
    <w:rsid w:val="00B6054F"/>
    <w:rsid w:val="00B61428"/>
    <w:rsid w:val="00B61CBE"/>
    <w:rsid w:val="00B623BA"/>
    <w:rsid w:val="00B624E5"/>
    <w:rsid w:val="00B629AC"/>
    <w:rsid w:val="00B62D99"/>
    <w:rsid w:val="00B631B5"/>
    <w:rsid w:val="00B631C4"/>
    <w:rsid w:val="00B64050"/>
    <w:rsid w:val="00B64077"/>
    <w:rsid w:val="00B64388"/>
    <w:rsid w:val="00B64518"/>
    <w:rsid w:val="00B6596D"/>
    <w:rsid w:val="00B67413"/>
    <w:rsid w:val="00B67462"/>
    <w:rsid w:val="00B677E6"/>
    <w:rsid w:val="00B7053C"/>
    <w:rsid w:val="00B70691"/>
    <w:rsid w:val="00B70AA3"/>
    <w:rsid w:val="00B73A30"/>
    <w:rsid w:val="00B742D8"/>
    <w:rsid w:val="00B746B2"/>
    <w:rsid w:val="00B76255"/>
    <w:rsid w:val="00B763A6"/>
    <w:rsid w:val="00B76D7A"/>
    <w:rsid w:val="00B772FB"/>
    <w:rsid w:val="00B77A1A"/>
    <w:rsid w:val="00B8020D"/>
    <w:rsid w:val="00B80297"/>
    <w:rsid w:val="00B81E75"/>
    <w:rsid w:val="00B846E7"/>
    <w:rsid w:val="00B8485A"/>
    <w:rsid w:val="00B84E83"/>
    <w:rsid w:val="00B86C96"/>
    <w:rsid w:val="00B90880"/>
    <w:rsid w:val="00B90B8D"/>
    <w:rsid w:val="00B90C2B"/>
    <w:rsid w:val="00B90D42"/>
    <w:rsid w:val="00B913C5"/>
    <w:rsid w:val="00B922B9"/>
    <w:rsid w:val="00B92C76"/>
    <w:rsid w:val="00B93229"/>
    <w:rsid w:val="00B93423"/>
    <w:rsid w:val="00B941C8"/>
    <w:rsid w:val="00B94536"/>
    <w:rsid w:val="00B94A1D"/>
    <w:rsid w:val="00B95025"/>
    <w:rsid w:val="00B95B0A"/>
    <w:rsid w:val="00B9609C"/>
    <w:rsid w:val="00B970CE"/>
    <w:rsid w:val="00B976B6"/>
    <w:rsid w:val="00B976F4"/>
    <w:rsid w:val="00BA103C"/>
    <w:rsid w:val="00BA1877"/>
    <w:rsid w:val="00BA221C"/>
    <w:rsid w:val="00BA3214"/>
    <w:rsid w:val="00BA376D"/>
    <w:rsid w:val="00BA4502"/>
    <w:rsid w:val="00BA5097"/>
    <w:rsid w:val="00BA53F1"/>
    <w:rsid w:val="00BA55B2"/>
    <w:rsid w:val="00BA6332"/>
    <w:rsid w:val="00BA65EC"/>
    <w:rsid w:val="00BA6635"/>
    <w:rsid w:val="00BA6820"/>
    <w:rsid w:val="00BA72C3"/>
    <w:rsid w:val="00BB0766"/>
    <w:rsid w:val="00BB1DC3"/>
    <w:rsid w:val="00BB260B"/>
    <w:rsid w:val="00BB2BF1"/>
    <w:rsid w:val="00BB2CDE"/>
    <w:rsid w:val="00BB30E4"/>
    <w:rsid w:val="00BB4277"/>
    <w:rsid w:val="00BB624D"/>
    <w:rsid w:val="00BB6693"/>
    <w:rsid w:val="00BB71BA"/>
    <w:rsid w:val="00BB7247"/>
    <w:rsid w:val="00BC035A"/>
    <w:rsid w:val="00BC1B15"/>
    <w:rsid w:val="00BC3C5E"/>
    <w:rsid w:val="00BC43CB"/>
    <w:rsid w:val="00BC4CE0"/>
    <w:rsid w:val="00BC6372"/>
    <w:rsid w:val="00BC6F46"/>
    <w:rsid w:val="00BC761A"/>
    <w:rsid w:val="00BD05EF"/>
    <w:rsid w:val="00BD09A6"/>
    <w:rsid w:val="00BD1B78"/>
    <w:rsid w:val="00BD2ABA"/>
    <w:rsid w:val="00BD2E4C"/>
    <w:rsid w:val="00BD4364"/>
    <w:rsid w:val="00BD4E43"/>
    <w:rsid w:val="00BD6E3E"/>
    <w:rsid w:val="00BE024C"/>
    <w:rsid w:val="00BE0CB5"/>
    <w:rsid w:val="00BE0E6F"/>
    <w:rsid w:val="00BE0FC6"/>
    <w:rsid w:val="00BE146A"/>
    <w:rsid w:val="00BE168F"/>
    <w:rsid w:val="00BE3C63"/>
    <w:rsid w:val="00BE4E69"/>
    <w:rsid w:val="00BE500B"/>
    <w:rsid w:val="00BE5478"/>
    <w:rsid w:val="00BE5BF8"/>
    <w:rsid w:val="00BE5D04"/>
    <w:rsid w:val="00BE6090"/>
    <w:rsid w:val="00BE63B6"/>
    <w:rsid w:val="00BE6735"/>
    <w:rsid w:val="00BE6F2E"/>
    <w:rsid w:val="00BF0445"/>
    <w:rsid w:val="00BF1A1D"/>
    <w:rsid w:val="00BF21A9"/>
    <w:rsid w:val="00BF21B2"/>
    <w:rsid w:val="00BF2206"/>
    <w:rsid w:val="00BF2208"/>
    <w:rsid w:val="00BF4095"/>
    <w:rsid w:val="00BF5539"/>
    <w:rsid w:val="00BF554F"/>
    <w:rsid w:val="00BF556D"/>
    <w:rsid w:val="00BF556F"/>
    <w:rsid w:val="00BF61B5"/>
    <w:rsid w:val="00BF6A72"/>
    <w:rsid w:val="00BF6E09"/>
    <w:rsid w:val="00BF758E"/>
    <w:rsid w:val="00BF77FA"/>
    <w:rsid w:val="00C0067E"/>
    <w:rsid w:val="00C00F3E"/>
    <w:rsid w:val="00C02BCE"/>
    <w:rsid w:val="00C0309F"/>
    <w:rsid w:val="00C045E4"/>
    <w:rsid w:val="00C04F04"/>
    <w:rsid w:val="00C04F08"/>
    <w:rsid w:val="00C053B2"/>
    <w:rsid w:val="00C058A7"/>
    <w:rsid w:val="00C07A9B"/>
    <w:rsid w:val="00C07BEE"/>
    <w:rsid w:val="00C106C3"/>
    <w:rsid w:val="00C10865"/>
    <w:rsid w:val="00C10D4E"/>
    <w:rsid w:val="00C127D7"/>
    <w:rsid w:val="00C13156"/>
    <w:rsid w:val="00C13871"/>
    <w:rsid w:val="00C13B9C"/>
    <w:rsid w:val="00C15A0C"/>
    <w:rsid w:val="00C164C1"/>
    <w:rsid w:val="00C17663"/>
    <w:rsid w:val="00C17981"/>
    <w:rsid w:val="00C203C5"/>
    <w:rsid w:val="00C205A0"/>
    <w:rsid w:val="00C2083C"/>
    <w:rsid w:val="00C20ED8"/>
    <w:rsid w:val="00C217CF"/>
    <w:rsid w:val="00C223D8"/>
    <w:rsid w:val="00C22817"/>
    <w:rsid w:val="00C23B2D"/>
    <w:rsid w:val="00C244CA"/>
    <w:rsid w:val="00C25734"/>
    <w:rsid w:val="00C26CFC"/>
    <w:rsid w:val="00C2780D"/>
    <w:rsid w:val="00C27B4A"/>
    <w:rsid w:val="00C27D0F"/>
    <w:rsid w:val="00C30072"/>
    <w:rsid w:val="00C30463"/>
    <w:rsid w:val="00C314EC"/>
    <w:rsid w:val="00C324C1"/>
    <w:rsid w:val="00C32832"/>
    <w:rsid w:val="00C32F0C"/>
    <w:rsid w:val="00C34113"/>
    <w:rsid w:val="00C341D8"/>
    <w:rsid w:val="00C34818"/>
    <w:rsid w:val="00C34BDD"/>
    <w:rsid w:val="00C355C5"/>
    <w:rsid w:val="00C3593F"/>
    <w:rsid w:val="00C36F62"/>
    <w:rsid w:val="00C37A6C"/>
    <w:rsid w:val="00C37EB5"/>
    <w:rsid w:val="00C404F1"/>
    <w:rsid w:val="00C40BCE"/>
    <w:rsid w:val="00C418EA"/>
    <w:rsid w:val="00C41B05"/>
    <w:rsid w:val="00C430D9"/>
    <w:rsid w:val="00C44199"/>
    <w:rsid w:val="00C441F6"/>
    <w:rsid w:val="00C44283"/>
    <w:rsid w:val="00C44E78"/>
    <w:rsid w:val="00C45FCB"/>
    <w:rsid w:val="00C464C7"/>
    <w:rsid w:val="00C477A4"/>
    <w:rsid w:val="00C5056C"/>
    <w:rsid w:val="00C50651"/>
    <w:rsid w:val="00C51AAE"/>
    <w:rsid w:val="00C52DAD"/>
    <w:rsid w:val="00C52E16"/>
    <w:rsid w:val="00C546FF"/>
    <w:rsid w:val="00C5498A"/>
    <w:rsid w:val="00C54C16"/>
    <w:rsid w:val="00C5509A"/>
    <w:rsid w:val="00C55BD7"/>
    <w:rsid w:val="00C564FE"/>
    <w:rsid w:val="00C56861"/>
    <w:rsid w:val="00C56EB6"/>
    <w:rsid w:val="00C60A52"/>
    <w:rsid w:val="00C623CF"/>
    <w:rsid w:val="00C63FE5"/>
    <w:rsid w:val="00C642D5"/>
    <w:rsid w:val="00C65931"/>
    <w:rsid w:val="00C65D24"/>
    <w:rsid w:val="00C66A1A"/>
    <w:rsid w:val="00C672CB"/>
    <w:rsid w:val="00C67E49"/>
    <w:rsid w:val="00C702C8"/>
    <w:rsid w:val="00C70D2A"/>
    <w:rsid w:val="00C72402"/>
    <w:rsid w:val="00C7293F"/>
    <w:rsid w:val="00C72BB5"/>
    <w:rsid w:val="00C739D6"/>
    <w:rsid w:val="00C73B1A"/>
    <w:rsid w:val="00C73D3F"/>
    <w:rsid w:val="00C74506"/>
    <w:rsid w:val="00C74A2C"/>
    <w:rsid w:val="00C75038"/>
    <w:rsid w:val="00C76879"/>
    <w:rsid w:val="00C76EC6"/>
    <w:rsid w:val="00C76F66"/>
    <w:rsid w:val="00C80724"/>
    <w:rsid w:val="00C8075C"/>
    <w:rsid w:val="00C811A6"/>
    <w:rsid w:val="00C811AD"/>
    <w:rsid w:val="00C81573"/>
    <w:rsid w:val="00C8168E"/>
    <w:rsid w:val="00C81EA9"/>
    <w:rsid w:val="00C85023"/>
    <w:rsid w:val="00C853DC"/>
    <w:rsid w:val="00C85AFD"/>
    <w:rsid w:val="00C875DF"/>
    <w:rsid w:val="00C87D7F"/>
    <w:rsid w:val="00C90C3B"/>
    <w:rsid w:val="00C914A3"/>
    <w:rsid w:val="00C91A38"/>
    <w:rsid w:val="00C9316B"/>
    <w:rsid w:val="00C93859"/>
    <w:rsid w:val="00C95737"/>
    <w:rsid w:val="00C96D4B"/>
    <w:rsid w:val="00C96F16"/>
    <w:rsid w:val="00C97925"/>
    <w:rsid w:val="00C97C38"/>
    <w:rsid w:val="00C97F51"/>
    <w:rsid w:val="00CA0719"/>
    <w:rsid w:val="00CA1196"/>
    <w:rsid w:val="00CA1477"/>
    <w:rsid w:val="00CA179A"/>
    <w:rsid w:val="00CA26DC"/>
    <w:rsid w:val="00CA4577"/>
    <w:rsid w:val="00CA502B"/>
    <w:rsid w:val="00CA53A8"/>
    <w:rsid w:val="00CA54AC"/>
    <w:rsid w:val="00CA6936"/>
    <w:rsid w:val="00CA7D8A"/>
    <w:rsid w:val="00CB09F6"/>
    <w:rsid w:val="00CB0BD9"/>
    <w:rsid w:val="00CB1809"/>
    <w:rsid w:val="00CB1AC0"/>
    <w:rsid w:val="00CB2B3F"/>
    <w:rsid w:val="00CB2D03"/>
    <w:rsid w:val="00CB2DE8"/>
    <w:rsid w:val="00CB3757"/>
    <w:rsid w:val="00CB39E2"/>
    <w:rsid w:val="00CB3A3C"/>
    <w:rsid w:val="00CB426B"/>
    <w:rsid w:val="00CB69A2"/>
    <w:rsid w:val="00CB7C3C"/>
    <w:rsid w:val="00CC204A"/>
    <w:rsid w:val="00CC2ACB"/>
    <w:rsid w:val="00CC330D"/>
    <w:rsid w:val="00CC3759"/>
    <w:rsid w:val="00CC4EC9"/>
    <w:rsid w:val="00CC4FAB"/>
    <w:rsid w:val="00CC57D8"/>
    <w:rsid w:val="00CC62ED"/>
    <w:rsid w:val="00CC6C19"/>
    <w:rsid w:val="00CD16F3"/>
    <w:rsid w:val="00CD21BA"/>
    <w:rsid w:val="00CD2252"/>
    <w:rsid w:val="00CD2CF3"/>
    <w:rsid w:val="00CD3271"/>
    <w:rsid w:val="00CD38D1"/>
    <w:rsid w:val="00CD39BC"/>
    <w:rsid w:val="00CD4051"/>
    <w:rsid w:val="00CD4938"/>
    <w:rsid w:val="00CD4C27"/>
    <w:rsid w:val="00CD7A50"/>
    <w:rsid w:val="00CE053F"/>
    <w:rsid w:val="00CE0645"/>
    <w:rsid w:val="00CE1E1D"/>
    <w:rsid w:val="00CE2D69"/>
    <w:rsid w:val="00CE328E"/>
    <w:rsid w:val="00CE3EFE"/>
    <w:rsid w:val="00CE46BA"/>
    <w:rsid w:val="00CE4EBD"/>
    <w:rsid w:val="00CE7BBB"/>
    <w:rsid w:val="00CF13DF"/>
    <w:rsid w:val="00CF1952"/>
    <w:rsid w:val="00CF1B14"/>
    <w:rsid w:val="00CF1FE3"/>
    <w:rsid w:val="00CF2180"/>
    <w:rsid w:val="00CF2377"/>
    <w:rsid w:val="00CF25B5"/>
    <w:rsid w:val="00CF28A2"/>
    <w:rsid w:val="00CF2D7C"/>
    <w:rsid w:val="00CF310C"/>
    <w:rsid w:val="00CF3A2E"/>
    <w:rsid w:val="00CF45D6"/>
    <w:rsid w:val="00CF4C23"/>
    <w:rsid w:val="00CF58BD"/>
    <w:rsid w:val="00CF5D5A"/>
    <w:rsid w:val="00CF6270"/>
    <w:rsid w:val="00CF64E5"/>
    <w:rsid w:val="00CF6F87"/>
    <w:rsid w:val="00CF704E"/>
    <w:rsid w:val="00CF70BE"/>
    <w:rsid w:val="00D00082"/>
    <w:rsid w:val="00D0084F"/>
    <w:rsid w:val="00D0126C"/>
    <w:rsid w:val="00D0210A"/>
    <w:rsid w:val="00D03A53"/>
    <w:rsid w:val="00D03C0F"/>
    <w:rsid w:val="00D04BA0"/>
    <w:rsid w:val="00D05CA6"/>
    <w:rsid w:val="00D06468"/>
    <w:rsid w:val="00D074E8"/>
    <w:rsid w:val="00D07501"/>
    <w:rsid w:val="00D07538"/>
    <w:rsid w:val="00D076FF"/>
    <w:rsid w:val="00D108CB"/>
    <w:rsid w:val="00D10BCC"/>
    <w:rsid w:val="00D122D3"/>
    <w:rsid w:val="00D13650"/>
    <w:rsid w:val="00D1543A"/>
    <w:rsid w:val="00D157FC"/>
    <w:rsid w:val="00D168F2"/>
    <w:rsid w:val="00D16A30"/>
    <w:rsid w:val="00D16B8F"/>
    <w:rsid w:val="00D16E0B"/>
    <w:rsid w:val="00D178DC"/>
    <w:rsid w:val="00D20D08"/>
    <w:rsid w:val="00D20D9D"/>
    <w:rsid w:val="00D21C32"/>
    <w:rsid w:val="00D21E39"/>
    <w:rsid w:val="00D23EEF"/>
    <w:rsid w:val="00D23F27"/>
    <w:rsid w:val="00D25E36"/>
    <w:rsid w:val="00D2628E"/>
    <w:rsid w:val="00D26CC4"/>
    <w:rsid w:val="00D26FEF"/>
    <w:rsid w:val="00D273B5"/>
    <w:rsid w:val="00D27A94"/>
    <w:rsid w:val="00D309E2"/>
    <w:rsid w:val="00D32490"/>
    <w:rsid w:val="00D3275E"/>
    <w:rsid w:val="00D3347D"/>
    <w:rsid w:val="00D348F4"/>
    <w:rsid w:val="00D34F82"/>
    <w:rsid w:val="00D35038"/>
    <w:rsid w:val="00D35785"/>
    <w:rsid w:val="00D35E6E"/>
    <w:rsid w:val="00D3640B"/>
    <w:rsid w:val="00D368CB"/>
    <w:rsid w:val="00D36C5B"/>
    <w:rsid w:val="00D36F0F"/>
    <w:rsid w:val="00D36F6E"/>
    <w:rsid w:val="00D419D7"/>
    <w:rsid w:val="00D41CBD"/>
    <w:rsid w:val="00D41F96"/>
    <w:rsid w:val="00D427A4"/>
    <w:rsid w:val="00D42962"/>
    <w:rsid w:val="00D42B0F"/>
    <w:rsid w:val="00D43219"/>
    <w:rsid w:val="00D4395D"/>
    <w:rsid w:val="00D441A3"/>
    <w:rsid w:val="00D442D2"/>
    <w:rsid w:val="00D45A20"/>
    <w:rsid w:val="00D460C4"/>
    <w:rsid w:val="00D46124"/>
    <w:rsid w:val="00D463BD"/>
    <w:rsid w:val="00D466BE"/>
    <w:rsid w:val="00D466E4"/>
    <w:rsid w:val="00D4683C"/>
    <w:rsid w:val="00D4727D"/>
    <w:rsid w:val="00D50349"/>
    <w:rsid w:val="00D528FD"/>
    <w:rsid w:val="00D52DA8"/>
    <w:rsid w:val="00D539B2"/>
    <w:rsid w:val="00D53CE5"/>
    <w:rsid w:val="00D54BA2"/>
    <w:rsid w:val="00D54EB6"/>
    <w:rsid w:val="00D55442"/>
    <w:rsid w:val="00D5630A"/>
    <w:rsid w:val="00D56664"/>
    <w:rsid w:val="00D56ACB"/>
    <w:rsid w:val="00D60073"/>
    <w:rsid w:val="00D61FFD"/>
    <w:rsid w:val="00D63359"/>
    <w:rsid w:val="00D635D6"/>
    <w:rsid w:val="00D64042"/>
    <w:rsid w:val="00D645BF"/>
    <w:rsid w:val="00D649CF"/>
    <w:rsid w:val="00D6572E"/>
    <w:rsid w:val="00D65EB8"/>
    <w:rsid w:val="00D66683"/>
    <w:rsid w:val="00D66CA7"/>
    <w:rsid w:val="00D66D2B"/>
    <w:rsid w:val="00D67383"/>
    <w:rsid w:val="00D679C3"/>
    <w:rsid w:val="00D703FC"/>
    <w:rsid w:val="00D710D1"/>
    <w:rsid w:val="00D71D56"/>
    <w:rsid w:val="00D71E0C"/>
    <w:rsid w:val="00D71EF8"/>
    <w:rsid w:val="00D720D7"/>
    <w:rsid w:val="00D729AA"/>
    <w:rsid w:val="00D73689"/>
    <w:rsid w:val="00D73FE3"/>
    <w:rsid w:val="00D76998"/>
    <w:rsid w:val="00D80AE6"/>
    <w:rsid w:val="00D80C5D"/>
    <w:rsid w:val="00D810FE"/>
    <w:rsid w:val="00D8147C"/>
    <w:rsid w:val="00D8164D"/>
    <w:rsid w:val="00D818B4"/>
    <w:rsid w:val="00D81B81"/>
    <w:rsid w:val="00D81E10"/>
    <w:rsid w:val="00D84ED9"/>
    <w:rsid w:val="00D85160"/>
    <w:rsid w:val="00D867E0"/>
    <w:rsid w:val="00D86964"/>
    <w:rsid w:val="00D87704"/>
    <w:rsid w:val="00D9057E"/>
    <w:rsid w:val="00D90582"/>
    <w:rsid w:val="00D91107"/>
    <w:rsid w:val="00D9286E"/>
    <w:rsid w:val="00D92E19"/>
    <w:rsid w:val="00D9341D"/>
    <w:rsid w:val="00D93C61"/>
    <w:rsid w:val="00D94C1D"/>
    <w:rsid w:val="00D95184"/>
    <w:rsid w:val="00D9594F"/>
    <w:rsid w:val="00D95AC1"/>
    <w:rsid w:val="00D96460"/>
    <w:rsid w:val="00D97BBC"/>
    <w:rsid w:val="00DA0B5D"/>
    <w:rsid w:val="00DA1351"/>
    <w:rsid w:val="00DA1C22"/>
    <w:rsid w:val="00DA2863"/>
    <w:rsid w:val="00DA2E0E"/>
    <w:rsid w:val="00DA3109"/>
    <w:rsid w:val="00DA4A90"/>
    <w:rsid w:val="00DA5081"/>
    <w:rsid w:val="00DA50DF"/>
    <w:rsid w:val="00DA59AC"/>
    <w:rsid w:val="00DA5CF6"/>
    <w:rsid w:val="00DA6E29"/>
    <w:rsid w:val="00DA7023"/>
    <w:rsid w:val="00DA75A9"/>
    <w:rsid w:val="00DA75AA"/>
    <w:rsid w:val="00DA7F3D"/>
    <w:rsid w:val="00DB07E1"/>
    <w:rsid w:val="00DB0BA9"/>
    <w:rsid w:val="00DB0EF9"/>
    <w:rsid w:val="00DB1355"/>
    <w:rsid w:val="00DB17D5"/>
    <w:rsid w:val="00DB1F4A"/>
    <w:rsid w:val="00DB1FA8"/>
    <w:rsid w:val="00DB218F"/>
    <w:rsid w:val="00DB2912"/>
    <w:rsid w:val="00DB2C40"/>
    <w:rsid w:val="00DB31BB"/>
    <w:rsid w:val="00DB3A8A"/>
    <w:rsid w:val="00DB46B2"/>
    <w:rsid w:val="00DB4CC0"/>
    <w:rsid w:val="00DB4FE0"/>
    <w:rsid w:val="00DB5172"/>
    <w:rsid w:val="00DB5746"/>
    <w:rsid w:val="00DB64F4"/>
    <w:rsid w:val="00DB65CB"/>
    <w:rsid w:val="00DB663F"/>
    <w:rsid w:val="00DB6666"/>
    <w:rsid w:val="00DB67A4"/>
    <w:rsid w:val="00DC08DD"/>
    <w:rsid w:val="00DC1EB2"/>
    <w:rsid w:val="00DC35BE"/>
    <w:rsid w:val="00DC3B53"/>
    <w:rsid w:val="00DC3C5E"/>
    <w:rsid w:val="00DC3DA0"/>
    <w:rsid w:val="00DC4F6E"/>
    <w:rsid w:val="00DC56DA"/>
    <w:rsid w:val="00DC6518"/>
    <w:rsid w:val="00DC669D"/>
    <w:rsid w:val="00DC6812"/>
    <w:rsid w:val="00DC70E2"/>
    <w:rsid w:val="00DC747B"/>
    <w:rsid w:val="00DC76E6"/>
    <w:rsid w:val="00DC7DAC"/>
    <w:rsid w:val="00DD01FE"/>
    <w:rsid w:val="00DD083B"/>
    <w:rsid w:val="00DD0F1E"/>
    <w:rsid w:val="00DD1490"/>
    <w:rsid w:val="00DD215E"/>
    <w:rsid w:val="00DD2473"/>
    <w:rsid w:val="00DD3197"/>
    <w:rsid w:val="00DD32B4"/>
    <w:rsid w:val="00DD3BD4"/>
    <w:rsid w:val="00DD42CB"/>
    <w:rsid w:val="00DD435A"/>
    <w:rsid w:val="00DD4741"/>
    <w:rsid w:val="00DD5219"/>
    <w:rsid w:val="00DD5E5A"/>
    <w:rsid w:val="00DD65FC"/>
    <w:rsid w:val="00DD6829"/>
    <w:rsid w:val="00DE1996"/>
    <w:rsid w:val="00DE2390"/>
    <w:rsid w:val="00DE23BB"/>
    <w:rsid w:val="00DE275A"/>
    <w:rsid w:val="00DE28CE"/>
    <w:rsid w:val="00DE3C96"/>
    <w:rsid w:val="00DE3CC0"/>
    <w:rsid w:val="00DE3F19"/>
    <w:rsid w:val="00DE4757"/>
    <w:rsid w:val="00DE48D0"/>
    <w:rsid w:val="00DE522C"/>
    <w:rsid w:val="00DE5838"/>
    <w:rsid w:val="00DE5DCC"/>
    <w:rsid w:val="00DE6398"/>
    <w:rsid w:val="00DE69ED"/>
    <w:rsid w:val="00DE6A7A"/>
    <w:rsid w:val="00DE7237"/>
    <w:rsid w:val="00DF208A"/>
    <w:rsid w:val="00DF2C3F"/>
    <w:rsid w:val="00DF3201"/>
    <w:rsid w:val="00DF3456"/>
    <w:rsid w:val="00DF37E8"/>
    <w:rsid w:val="00DF4691"/>
    <w:rsid w:val="00DF5281"/>
    <w:rsid w:val="00DF7065"/>
    <w:rsid w:val="00E0066C"/>
    <w:rsid w:val="00E019DE"/>
    <w:rsid w:val="00E025A8"/>
    <w:rsid w:val="00E028DA"/>
    <w:rsid w:val="00E02B6C"/>
    <w:rsid w:val="00E0330F"/>
    <w:rsid w:val="00E03536"/>
    <w:rsid w:val="00E035F5"/>
    <w:rsid w:val="00E047A9"/>
    <w:rsid w:val="00E05396"/>
    <w:rsid w:val="00E0596C"/>
    <w:rsid w:val="00E0606C"/>
    <w:rsid w:val="00E06248"/>
    <w:rsid w:val="00E0733E"/>
    <w:rsid w:val="00E0780C"/>
    <w:rsid w:val="00E107E1"/>
    <w:rsid w:val="00E12CCC"/>
    <w:rsid w:val="00E1361F"/>
    <w:rsid w:val="00E14821"/>
    <w:rsid w:val="00E152D0"/>
    <w:rsid w:val="00E15905"/>
    <w:rsid w:val="00E1634D"/>
    <w:rsid w:val="00E16AA4"/>
    <w:rsid w:val="00E17A19"/>
    <w:rsid w:val="00E21126"/>
    <w:rsid w:val="00E21779"/>
    <w:rsid w:val="00E22563"/>
    <w:rsid w:val="00E226D5"/>
    <w:rsid w:val="00E22C22"/>
    <w:rsid w:val="00E23A97"/>
    <w:rsid w:val="00E2424F"/>
    <w:rsid w:val="00E24638"/>
    <w:rsid w:val="00E25338"/>
    <w:rsid w:val="00E267A0"/>
    <w:rsid w:val="00E269F4"/>
    <w:rsid w:val="00E27196"/>
    <w:rsid w:val="00E306F0"/>
    <w:rsid w:val="00E317B4"/>
    <w:rsid w:val="00E3233B"/>
    <w:rsid w:val="00E32A17"/>
    <w:rsid w:val="00E3339D"/>
    <w:rsid w:val="00E33833"/>
    <w:rsid w:val="00E34633"/>
    <w:rsid w:val="00E35E5C"/>
    <w:rsid w:val="00E35E8C"/>
    <w:rsid w:val="00E36C4C"/>
    <w:rsid w:val="00E36EE1"/>
    <w:rsid w:val="00E37AD0"/>
    <w:rsid w:val="00E37E2D"/>
    <w:rsid w:val="00E40F3A"/>
    <w:rsid w:val="00E41606"/>
    <w:rsid w:val="00E41982"/>
    <w:rsid w:val="00E41ACA"/>
    <w:rsid w:val="00E4205F"/>
    <w:rsid w:val="00E4220F"/>
    <w:rsid w:val="00E42A8C"/>
    <w:rsid w:val="00E42CCE"/>
    <w:rsid w:val="00E43B07"/>
    <w:rsid w:val="00E44455"/>
    <w:rsid w:val="00E44EFE"/>
    <w:rsid w:val="00E44F61"/>
    <w:rsid w:val="00E45A28"/>
    <w:rsid w:val="00E467E8"/>
    <w:rsid w:val="00E47432"/>
    <w:rsid w:val="00E47B9C"/>
    <w:rsid w:val="00E5015A"/>
    <w:rsid w:val="00E5027F"/>
    <w:rsid w:val="00E52459"/>
    <w:rsid w:val="00E52756"/>
    <w:rsid w:val="00E52F23"/>
    <w:rsid w:val="00E53CC8"/>
    <w:rsid w:val="00E546CD"/>
    <w:rsid w:val="00E55611"/>
    <w:rsid w:val="00E55F4D"/>
    <w:rsid w:val="00E55FB1"/>
    <w:rsid w:val="00E562C5"/>
    <w:rsid w:val="00E56AAF"/>
    <w:rsid w:val="00E5740C"/>
    <w:rsid w:val="00E60333"/>
    <w:rsid w:val="00E60886"/>
    <w:rsid w:val="00E60B2A"/>
    <w:rsid w:val="00E61C01"/>
    <w:rsid w:val="00E6235F"/>
    <w:rsid w:val="00E625D5"/>
    <w:rsid w:val="00E633EF"/>
    <w:rsid w:val="00E6374C"/>
    <w:rsid w:val="00E63AD1"/>
    <w:rsid w:val="00E63AF5"/>
    <w:rsid w:val="00E65990"/>
    <w:rsid w:val="00E66A1D"/>
    <w:rsid w:val="00E67383"/>
    <w:rsid w:val="00E70706"/>
    <w:rsid w:val="00E7094F"/>
    <w:rsid w:val="00E70A07"/>
    <w:rsid w:val="00E70E41"/>
    <w:rsid w:val="00E710F5"/>
    <w:rsid w:val="00E718F6"/>
    <w:rsid w:val="00E71C4A"/>
    <w:rsid w:val="00E74D0C"/>
    <w:rsid w:val="00E75BCF"/>
    <w:rsid w:val="00E75EC0"/>
    <w:rsid w:val="00E76F6A"/>
    <w:rsid w:val="00E8056D"/>
    <w:rsid w:val="00E8080E"/>
    <w:rsid w:val="00E8143F"/>
    <w:rsid w:val="00E81729"/>
    <w:rsid w:val="00E824E4"/>
    <w:rsid w:val="00E82821"/>
    <w:rsid w:val="00E83102"/>
    <w:rsid w:val="00E840B6"/>
    <w:rsid w:val="00E84452"/>
    <w:rsid w:val="00E84527"/>
    <w:rsid w:val="00E85509"/>
    <w:rsid w:val="00E85F0F"/>
    <w:rsid w:val="00E86EB6"/>
    <w:rsid w:val="00E87BFC"/>
    <w:rsid w:val="00E87D74"/>
    <w:rsid w:val="00E87FF3"/>
    <w:rsid w:val="00E91404"/>
    <w:rsid w:val="00E92EF7"/>
    <w:rsid w:val="00E93AEC"/>
    <w:rsid w:val="00E940C6"/>
    <w:rsid w:val="00E941AA"/>
    <w:rsid w:val="00E94D97"/>
    <w:rsid w:val="00E95637"/>
    <w:rsid w:val="00E95804"/>
    <w:rsid w:val="00E97B3B"/>
    <w:rsid w:val="00E97D76"/>
    <w:rsid w:val="00EA0CD6"/>
    <w:rsid w:val="00EA0DF3"/>
    <w:rsid w:val="00EA0F26"/>
    <w:rsid w:val="00EA1364"/>
    <w:rsid w:val="00EA16AB"/>
    <w:rsid w:val="00EA1B4B"/>
    <w:rsid w:val="00EA2F09"/>
    <w:rsid w:val="00EA3911"/>
    <w:rsid w:val="00EA3E3C"/>
    <w:rsid w:val="00EA57E8"/>
    <w:rsid w:val="00EA68E9"/>
    <w:rsid w:val="00EA7999"/>
    <w:rsid w:val="00EB053A"/>
    <w:rsid w:val="00EB0FE3"/>
    <w:rsid w:val="00EB1C0C"/>
    <w:rsid w:val="00EB1C5D"/>
    <w:rsid w:val="00EB21B1"/>
    <w:rsid w:val="00EB2D1F"/>
    <w:rsid w:val="00EB3234"/>
    <w:rsid w:val="00EB404A"/>
    <w:rsid w:val="00EB49F8"/>
    <w:rsid w:val="00EB4B4D"/>
    <w:rsid w:val="00EB5489"/>
    <w:rsid w:val="00EB55B5"/>
    <w:rsid w:val="00EB5635"/>
    <w:rsid w:val="00EB5BAF"/>
    <w:rsid w:val="00EB5CD1"/>
    <w:rsid w:val="00EB7869"/>
    <w:rsid w:val="00EB7CBF"/>
    <w:rsid w:val="00EC0D72"/>
    <w:rsid w:val="00EC1071"/>
    <w:rsid w:val="00EC107B"/>
    <w:rsid w:val="00EC1129"/>
    <w:rsid w:val="00EC114C"/>
    <w:rsid w:val="00EC182D"/>
    <w:rsid w:val="00EC2E68"/>
    <w:rsid w:val="00EC3C00"/>
    <w:rsid w:val="00EC3E79"/>
    <w:rsid w:val="00EC5423"/>
    <w:rsid w:val="00EC56C6"/>
    <w:rsid w:val="00EC5B02"/>
    <w:rsid w:val="00EC5BBC"/>
    <w:rsid w:val="00EC5DDD"/>
    <w:rsid w:val="00EC6282"/>
    <w:rsid w:val="00EC674D"/>
    <w:rsid w:val="00EC6D9E"/>
    <w:rsid w:val="00EC786E"/>
    <w:rsid w:val="00EC79E6"/>
    <w:rsid w:val="00ED1AF1"/>
    <w:rsid w:val="00ED226B"/>
    <w:rsid w:val="00ED26D6"/>
    <w:rsid w:val="00ED2BF3"/>
    <w:rsid w:val="00ED3B41"/>
    <w:rsid w:val="00ED3F3B"/>
    <w:rsid w:val="00ED3FAC"/>
    <w:rsid w:val="00ED3FE1"/>
    <w:rsid w:val="00ED530C"/>
    <w:rsid w:val="00ED583F"/>
    <w:rsid w:val="00ED6F28"/>
    <w:rsid w:val="00ED79A1"/>
    <w:rsid w:val="00EE06E5"/>
    <w:rsid w:val="00EE121B"/>
    <w:rsid w:val="00EE17EC"/>
    <w:rsid w:val="00EE1879"/>
    <w:rsid w:val="00EE2A22"/>
    <w:rsid w:val="00EE3617"/>
    <w:rsid w:val="00EE3B9C"/>
    <w:rsid w:val="00EE4CA8"/>
    <w:rsid w:val="00EE529D"/>
    <w:rsid w:val="00EE578D"/>
    <w:rsid w:val="00EE5FD6"/>
    <w:rsid w:val="00EE671A"/>
    <w:rsid w:val="00EF0079"/>
    <w:rsid w:val="00EF0EB0"/>
    <w:rsid w:val="00EF1670"/>
    <w:rsid w:val="00EF25DE"/>
    <w:rsid w:val="00EF2FE1"/>
    <w:rsid w:val="00EF3A20"/>
    <w:rsid w:val="00EF4695"/>
    <w:rsid w:val="00EF51FD"/>
    <w:rsid w:val="00EF52A1"/>
    <w:rsid w:val="00EF5935"/>
    <w:rsid w:val="00EF68D1"/>
    <w:rsid w:val="00EF6D93"/>
    <w:rsid w:val="00EF701E"/>
    <w:rsid w:val="00EF7EC9"/>
    <w:rsid w:val="00F00C14"/>
    <w:rsid w:val="00F01F9E"/>
    <w:rsid w:val="00F02F2D"/>
    <w:rsid w:val="00F03103"/>
    <w:rsid w:val="00F031F4"/>
    <w:rsid w:val="00F04168"/>
    <w:rsid w:val="00F046C7"/>
    <w:rsid w:val="00F0625E"/>
    <w:rsid w:val="00F063CF"/>
    <w:rsid w:val="00F07897"/>
    <w:rsid w:val="00F07A81"/>
    <w:rsid w:val="00F1059D"/>
    <w:rsid w:val="00F10796"/>
    <w:rsid w:val="00F10EBD"/>
    <w:rsid w:val="00F113D2"/>
    <w:rsid w:val="00F11EB7"/>
    <w:rsid w:val="00F11F83"/>
    <w:rsid w:val="00F13099"/>
    <w:rsid w:val="00F1338E"/>
    <w:rsid w:val="00F13484"/>
    <w:rsid w:val="00F13524"/>
    <w:rsid w:val="00F1360E"/>
    <w:rsid w:val="00F13634"/>
    <w:rsid w:val="00F13702"/>
    <w:rsid w:val="00F14257"/>
    <w:rsid w:val="00F1434D"/>
    <w:rsid w:val="00F15D83"/>
    <w:rsid w:val="00F17AB3"/>
    <w:rsid w:val="00F17BF8"/>
    <w:rsid w:val="00F20271"/>
    <w:rsid w:val="00F2104D"/>
    <w:rsid w:val="00F21067"/>
    <w:rsid w:val="00F22C6D"/>
    <w:rsid w:val="00F24021"/>
    <w:rsid w:val="00F25BFE"/>
    <w:rsid w:val="00F262B3"/>
    <w:rsid w:val="00F2638A"/>
    <w:rsid w:val="00F268BE"/>
    <w:rsid w:val="00F26F17"/>
    <w:rsid w:val="00F30210"/>
    <w:rsid w:val="00F3036E"/>
    <w:rsid w:val="00F30A0F"/>
    <w:rsid w:val="00F30C24"/>
    <w:rsid w:val="00F30D37"/>
    <w:rsid w:val="00F3115A"/>
    <w:rsid w:val="00F321D8"/>
    <w:rsid w:val="00F329C0"/>
    <w:rsid w:val="00F32C17"/>
    <w:rsid w:val="00F32C5F"/>
    <w:rsid w:val="00F33231"/>
    <w:rsid w:val="00F34352"/>
    <w:rsid w:val="00F3478E"/>
    <w:rsid w:val="00F348C6"/>
    <w:rsid w:val="00F377A3"/>
    <w:rsid w:val="00F37B2A"/>
    <w:rsid w:val="00F4117A"/>
    <w:rsid w:val="00F411C1"/>
    <w:rsid w:val="00F41B98"/>
    <w:rsid w:val="00F41FC8"/>
    <w:rsid w:val="00F42154"/>
    <w:rsid w:val="00F42638"/>
    <w:rsid w:val="00F42965"/>
    <w:rsid w:val="00F42F47"/>
    <w:rsid w:val="00F4304D"/>
    <w:rsid w:val="00F43A68"/>
    <w:rsid w:val="00F45260"/>
    <w:rsid w:val="00F45751"/>
    <w:rsid w:val="00F46910"/>
    <w:rsid w:val="00F46A84"/>
    <w:rsid w:val="00F47BEB"/>
    <w:rsid w:val="00F50B60"/>
    <w:rsid w:val="00F50E94"/>
    <w:rsid w:val="00F51194"/>
    <w:rsid w:val="00F511E6"/>
    <w:rsid w:val="00F51D58"/>
    <w:rsid w:val="00F52013"/>
    <w:rsid w:val="00F52699"/>
    <w:rsid w:val="00F52E4D"/>
    <w:rsid w:val="00F53ABF"/>
    <w:rsid w:val="00F53AF0"/>
    <w:rsid w:val="00F5475E"/>
    <w:rsid w:val="00F54972"/>
    <w:rsid w:val="00F552DC"/>
    <w:rsid w:val="00F556B9"/>
    <w:rsid w:val="00F5786C"/>
    <w:rsid w:val="00F60E8C"/>
    <w:rsid w:val="00F6190D"/>
    <w:rsid w:val="00F61A4C"/>
    <w:rsid w:val="00F628E7"/>
    <w:rsid w:val="00F62FE9"/>
    <w:rsid w:val="00F63BA7"/>
    <w:rsid w:val="00F63C88"/>
    <w:rsid w:val="00F64EC4"/>
    <w:rsid w:val="00F65270"/>
    <w:rsid w:val="00F65757"/>
    <w:rsid w:val="00F65A28"/>
    <w:rsid w:val="00F66684"/>
    <w:rsid w:val="00F667C6"/>
    <w:rsid w:val="00F67041"/>
    <w:rsid w:val="00F70426"/>
    <w:rsid w:val="00F70A03"/>
    <w:rsid w:val="00F71CBC"/>
    <w:rsid w:val="00F723B5"/>
    <w:rsid w:val="00F72ECB"/>
    <w:rsid w:val="00F73A08"/>
    <w:rsid w:val="00F73D1C"/>
    <w:rsid w:val="00F7408E"/>
    <w:rsid w:val="00F74BD5"/>
    <w:rsid w:val="00F75290"/>
    <w:rsid w:val="00F75867"/>
    <w:rsid w:val="00F75B5E"/>
    <w:rsid w:val="00F76930"/>
    <w:rsid w:val="00F77BC8"/>
    <w:rsid w:val="00F80159"/>
    <w:rsid w:val="00F80912"/>
    <w:rsid w:val="00F80A6C"/>
    <w:rsid w:val="00F80A75"/>
    <w:rsid w:val="00F80F41"/>
    <w:rsid w:val="00F81BCB"/>
    <w:rsid w:val="00F8270A"/>
    <w:rsid w:val="00F83597"/>
    <w:rsid w:val="00F836AA"/>
    <w:rsid w:val="00F836B8"/>
    <w:rsid w:val="00F83E0A"/>
    <w:rsid w:val="00F8439D"/>
    <w:rsid w:val="00F8496A"/>
    <w:rsid w:val="00F84F9C"/>
    <w:rsid w:val="00F85169"/>
    <w:rsid w:val="00F8591F"/>
    <w:rsid w:val="00F85A78"/>
    <w:rsid w:val="00F86799"/>
    <w:rsid w:val="00F86DD1"/>
    <w:rsid w:val="00F86FD8"/>
    <w:rsid w:val="00F8733E"/>
    <w:rsid w:val="00F87476"/>
    <w:rsid w:val="00F877EB"/>
    <w:rsid w:val="00F916D2"/>
    <w:rsid w:val="00F916E7"/>
    <w:rsid w:val="00F918F9"/>
    <w:rsid w:val="00F9191A"/>
    <w:rsid w:val="00F91E4B"/>
    <w:rsid w:val="00F9289D"/>
    <w:rsid w:val="00F92965"/>
    <w:rsid w:val="00F941C7"/>
    <w:rsid w:val="00F94780"/>
    <w:rsid w:val="00F95233"/>
    <w:rsid w:val="00F96542"/>
    <w:rsid w:val="00F967DE"/>
    <w:rsid w:val="00F96A42"/>
    <w:rsid w:val="00F96A4B"/>
    <w:rsid w:val="00FA079E"/>
    <w:rsid w:val="00FA0C83"/>
    <w:rsid w:val="00FA14FD"/>
    <w:rsid w:val="00FA3D9C"/>
    <w:rsid w:val="00FA4C4C"/>
    <w:rsid w:val="00FA504B"/>
    <w:rsid w:val="00FA5FC2"/>
    <w:rsid w:val="00FA61A9"/>
    <w:rsid w:val="00FA645C"/>
    <w:rsid w:val="00FB0407"/>
    <w:rsid w:val="00FB049C"/>
    <w:rsid w:val="00FB04A2"/>
    <w:rsid w:val="00FB06DB"/>
    <w:rsid w:val="00FB0BDC"/>
    <w:rsid w:val="00FB19F6"/>
    <w:rsid w:val="00FB1DA9"/>
    <w:rsid w:val="00FB20F1"/>
    <w:rsid w:val="00FB222A"/>
    <w:rsid w:val="00FB3289"/>
    <w:rsid w:val="00FB4C26"/>
    <w:rsid w:val="00FB51F3"/>
    <w:rsid w:val="00FB5CDC"/>
    <w:rsid w:val="00FB66E3"/>
    <w:rsid w:val="00FB696C"/>
    <w:rsid w:val="00FB709B"/>
    <w:rsid w:val="00FC252D"/>
    <w:rsid w:val="00FC282A"/>
    <w:rsid w:val="00FC2D5F"/>
    <w:rsid w:val="00FC2FBA"/>
    <w:rsid w:val="00FC3445"/>
    <w:rsid w:val="00FC3822"/>
    <w:rsid w:val="00FC4BC3"/>
    <w:rsid w:val="00FC4E84"/>
    <w:rsid w:val="00FC5467"/>
    <w:rsid w:val="00FC5BF0"/>
    <w:rsid w:val="00FC6190"/>
    <w:rsid w:val="00FC769A"/>
    <w:rsid w:val="00FD0883"/>
    <w:rsid w:val="00FD10B0"/>
    <w:rsid w:val="00FD1D44"/>
    <w:rsid w:val="00FD219B"/>
    <w:rsid w:val="00FD2937"/>
    <w:rsid w:val="00FD2E83"/>
    <w:rsid w:val="00FD4518"/>
    <w:rsid w:val="00FD4546"/>
    <w:rsid w:val="00FD46DF"/>
    <w:rsid w:val="00FD4C2D"/>
    <w:rsid w:val="00FD5159"/>
    <w:rsid w:val="00FD529B"/>
    <w:rsid w:val="00FD6E21"/>
    <w:rsid w:val="00FD7FB9"/>
    <w:rsid w:val="00FE0797"/>
    <w:rsid w:val="00FE15F6"/>
    <w:rsid w:val="00FE1640"/>
    <w:rsid w:val="00FE224F"/>
    <w:rsid w:val="00FE2F7C"/>
    <w:rsid w:val="00FE3242"/>
    <w:rsid w:val="00FE325D"/>
    <w:rsid w:val="00FE4AAB"/>
    <w:rsid w:val="00FE5E11"/>
    <w:rsid w:val="00FE6086"/>
    <w:rsid w:val="00FE6592"/>
    <w:rsid w:val="00FE686A"/>
    <w:rsid w:val="00FE6F7B"/>
    <w:rsid w:val="00FE75DB"/>
    <w:rsid w:val="00FF046D"/>
    <w:rsid w:val="00FF46AB"/>
    <w:rsid w:val="00FF4EA4"/>
    <w:rsid w:val="00FF50E9"/>
    <w:rsid w:val="00FF56FE"/>
    <w:rsid w:val="00FF62CA"/>
    <w:rsid w:val="00FF66D9"/>
    <w:rsid w:val="00FF673B"/>
    <w:rsid w:val="00FF6B03"/>
    <w:rsid w:val="00FF76DF"/>
    <w:rsid w:val="00FF7AE2"/>
    <w:rsid w:val="030F1DAF"/>
    <w:rsid w:val="03921C0D"/>
    <w:rsid w:val="06776DF5"/>
    <w:rsid w:val="06A35336"/>
    <w:rsid w:val="085776B1"/>
    <w:rsid w:val="08D2541C"/>
    <w:rsid w:val="0C6A1D47"/>
    <w:rsid w:val="0D122823"/>
    <w:rsid w:val="0EC616B7"/>
    <w:rsid w:val="14F525B5"/>
    <w:rsid w:val="15342CD4"/>
    <w:rsid w:val="1758658F"/>
    <w:rsid w:val="189561E2"/>
    <w:rsid w:val="19021352"/>
    <w:rsid w:val="1D7426C4"/>
    <w:rsid w:val="1E4C6C7B"/>
    <w:rsid w:val="1ECD6A04"/>
    <w:rsid w:val="1FA65CC7"/>
    <w:rsid w:val="20334B8E"/>
    <w:rsid w:val="2130118C"/>
    <w:rsid w:val="22CD3F7F"/>
    <w:rsid w:val="25D368EA"/>
    <w:rsid w:val="26CB5742"/>
    <w:rsid w:val="27A20D50"/>
    <w:rsid w:val="28B56741"/>
    <w:rsid w:val="2B0A7857"/>
    <w:rsid w:val="2E284F96"/>
    <w:rsid w:val="2E623C44"/>
    <w:rsid w:val="2E880F58"/>
    <w:rsid w:val="335A5D10"/>
    <w:rsid w:val="350959EC"/>
    <w:rsid w:val="3B994602"/>
    <w:rsid w:val="3E3872C2"/>
    <w:rsid w:val="3EDD6CD6"/>
    <w:rsid w:val="3F5412E8"/>
    <w:rsid w:val="418E539E"/>
    <w:rsid w:val="425A5E87"/>
    <w:rsid w:val="42F0604B"/>
    <w:rsid w:val="443F640B"/>
    <w:rsid w:val="44E27971"/>
    <w:rsid w:val="468C47F4"/>
    <w:rsid w:val="474319AC"/>
    <w:rsid w:val="47D56683"/>
    <w:rsid w:val="48777116"/>
    <w:rsid w:val="49FF594D"/>
    <w:rsid w:val="4BB00DED"/>
    <w:rsid w:val="4BB701EC"/>
    <w:rsid w:val="4C844363"/>
    <w:rsid w:val="4C862D12"/>
    <w:rsid w:val="4D7A2400"/>
    <w:rsid w:val="4FEF4A03"/>
    <w:rsid w:val="51731F85"/>
    <w:rsid w:val="52DF5938"/>
    <w:rsid w:val="54A86DCF"/>
    <w:rsid w:val="54FB5FBF"/>
    <w:rsid w:val="553C7907"/>
    <w:rsid w:val="57944CCE"/>
    <w:rsid w:val="58092613"/>
    <w:rsid w:val="58412BE6"/>
    <w:rsid w:val="5AE80F11"/>
    <w:rsid w:val="600B0744"/>
    <w:rsid w:val="640B1C4C"/>
    <w:rsid w:val="6530139A"/>
    <w:rsid w:val="6533693C"/>
    <w:rsid w:val="653B2355"/>
    <w:rsid w:val="65AA2CF4"/>
    <w:rsid w:val="672A654B"/>
    <w:rsid w:val="67F7123C"/>
    <w:rsid w:val="68595963"/>
    <w:rsid w:val="6B9C29BA"/>
    <w:rsid w:val="6BDB26C5"/>
    <w:rsid w:val="6ED959B7"/>
    <w:rsid w:val="76AE4AEB"/>
    <w:rsid w:val="76B6777D"/>
    <w:rsid w:val="772C46E4"/>
    <w:rsid w:val="78F5682B"/>
    <w:rsid w:val="79565E0F"/>
    <w:rsid w:val="79642A4C"/>
    <w:rsid w:val="7BEB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autoRedefine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spacing w:after="120"/>
      <w:ind w:firstLine="420" w:firstLineChars="100"/>
      <w:jc w:val="both"/>
    </w:pPr>
  </w:style>
  <w:style w:type="paragraph" w:styleId="3">
    <w:name w:val="Body Text"/>
    <w:basedOn w:val="1"/>
    <w:autoRedefine/>
    <w:qFormat/>
    <w:uiPriority w:val="0"/>
    <w:pPr>
      <w:jc w:val="center"/>
    </w:p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Date"/>
    <w:basedOn w:val="1"/>
    <w:next w:val="1"/>
    <w:autoRedefine/>
    <w:qFormat/>
    <w:uiPriority w:val="0"/>
    <w:pPr>
      <w:ind w:left="100" w:leftChars="2500"/>
    </w:pPr>
  </w:style>
  <w:style w:type="paragraph" w:styleId="6">
    <w:name w:val="Balloon Text"/>
    <w:basedOn w:val="1"/>
    <w:autoRedefine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autoRedefine/>
    <w:qFormat/>
    <w:uiPriority w:val="0"/>
    <w:pPr>
      <w:pBdr>
        <w:bottom w:val="single" w:color="auto" w:sz="6" w:space="1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Title"/>
    <w:basedOn w:val="1"/>
    <w:autoRedefine/>
    <w:qFormat/>
    <w:uiPriority w:val="0"/>
    <w:pPr>
      <w:spacing w:before="120" w:after="60" w:line="480" w:lineRule="auto"/>
      <w:jc w:val="center"/>
      <w:outlineLvl w:val="0"/>
    </w:pPr>
    <w:rPr>
      <w:rFonts w:cs="Arial"/>
      <w:b/>
      <w:bCs/>
      <w:sz w:val="36"/>
      <w:szCs w:val="32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autoRedefine/>
    <w:qFormat/>
    <w:uiPriority w:val="0"/>
    <w:rPr>
      <w:rFonts w:ascii="Times New Roman" w:hAnsi="Times New Roman" w:eastAsia="宋体" w:cs="Times New Roman"/>
    </w:rPr>
  </w:style>
  <w:style w:type="character" w:styleId="15">
    <w:name w:val="Hyperlink"/>
    <w:basedOn w:val="13"/>
    <w:autoRedefine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6">
    <w:name w:val="页眉 Char"/>
    <w:basedOn w:val="13"/>
    <w:link w:val="8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样式 宋体 小四 右侧:  -0.09 厘米 行距: 多倍行距 1.45 字行 Char Char"/>
    <w:link w:val="18"/>
    <w:autoRedefine/>
    <w:qFormat/>
    <w:uiPriority w:val="0"/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paragraph" w:customStyle="1" w:styleId="18">
    <w:name w:val="样式 宋体 小四 右侧:  -0.09 厘米 行距: 多倍行距 1.45 字行"/>
    <w:basedOn w:val="1"/>
    <w:link w:val="17"/>
    <w:autoRedefine/>
    <w:qFormat/>
    <w:uiPriority w:val="0"/>
    <w:pPr>
      <w:adjustRightInd w:val="0"/>
      <w:snapToGrid w:val="0"/>
      <w:spacing w:line="360" w:lineRule="auto"/>
      <w:ind w:firstLine="200" w:firstLineChars="200"/>
    </w:pPr>
    <w:rPr>
      <w:rFonts w:hint="default" w:ascii="宋体" w:hAnsi="宋体" w:cs="宋体"/>
      <w:sz w:val="24"/>
    </w:rPr>
  </w:style>
  <w:style w:type="paragraph" w:customStyle="1" w:styleId="19">
    <w:name w:val="默认段落字体 Para Char"/>
    <w:basedOn w:val="1"/>
    <w:next w:val="1"/>
    <w:autoRedefine/>
    <w:qFormat/>
    <w:uiPriority w:val="0"/>
    <w:pPr>
      <w:spacing w:line="360" w:lineRule="auto"/>
      <w:ind w:firstLine="200" w:firstLineChars="200"/>
    </w:pPr>
  </w:style>
  <w:style w:type="paragraph" w:customStyle="1" w:styleId="20">
    <w:name w:val="Char2"/>
    <w:basedOn w:val="1"/>
    <w:autoRedefine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21">
    <w:name w:val="Char Char Char Char Char Char Char"/>
    <w:basedOn w:val="1"/>
    <w:autoRedefine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22">
    <w:name w:val="Char"/>
    <w:basedOn w:val="1"/>
    <w:autoRedefine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23">
    <w:name w:val="Char1"/>
    <w:basedOn w:val="1"/>
    <w:autoRedefine/>
    <w:qFormat/>
    <w:uiPriority w:val="0"/>
  </w:style>
  <w:style w:type="paragraph" w:customStyle="1" w:styleId="2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JUJU猫宽带宝藏论坛</Company>
  <Pages>3</Pages>
  <Words>855</Words>
  <Characters>897</Characters>
  <Lines>6</Lines>
  <Paragraphs>1</Paragraphs>
  <TotalTime>5</TotalTime>
  <ScaleCrop>false</ScaleCrop>
  <LinksUpToDate>false</LinksUpToDate>
  <CharactersWithSpaces>928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2010-11-17T11:36:00Z</dcterms:created>
  <dc:creator>mchen</dc:creator>
  <cp:lastModifiedBy>离羽</cp:lastModifiedBy>
  <cp:lastPrinted>2024-06-28T07:01:04Z</cp:lastPrinted>
  <dcterms:modified xsi:type="dcterms:W3CDTF">2024-06-28T07:01:52Z</dcterms:modified>
  <dc:title>西安市环境保护局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C22DAC44E7A24A81B3DCF22F218633E6_12</vt:lpwstr>
  </property>
</Properties>
</file>